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2CA30" w14:textId="1677F3E5" w:rsidR="00831650" w:rsidRPr="001F76D4" w:rsidRDefault="00831650" w:rsidP="00831650">
      <w:pPr>
        <w:spacing w:after="0" w:line="240" w:lineRule="auto"/>
        <w:jc w:val="both"/>
        <w:rPr>
          <w:rFonts w:eastAsia="Times New Roman" w:cstheme="minorHAnsi"/>
          <w:sz w:val="24"/>
          <w:szCs w:val="24"/>
        </w:rPr>
      </w:pPr>
      <w:r w:rsidRPr="001F76D4">
        <w:rPr>
          <w:rFonts w:eastAsia="Times New Roman" w:cstheme="minorHAnsi"/>
          <w:b/>
          <w:sz w:val="24"/>
          <w:szCs w:val="24"/>
        </w:rPr>
        <w:t>Job Title:</w:t>
      </w:r>
      <w:r w:rsidRPr="001F76D4">
        <w:rPr>
          <w:rFonts w:eastAsia="Times New Roman" w:cstheme="minorHAnsi"/>
          <w:b/>
          <w:sz w:val="24"/>
          <w:szCs w:val="24"/>
        </w:rPr>
        <w:tab/>
        <w:t xml:space="preserve"> </w:t>
      </w:r>
      <w:r w:rsidRPr="001F76D4">
        <w:rPr>
          <w:rFonts w:eastAsia="Times New Roman" w:cstheme="minorHAnsi"/>
          <w:b/>
          <w:sz w:val="24"/>
          <w:szCs w:val="24"/>
        </w:rPr>
        <w:tab/>
      </w:r>
      <w:r w:rsidRPr="001F76D4">
        <w:rPr>
          <w:rFonts w:eastAsia="Times New Roman" w:cstheme="minorHAnsi"/>
          <w:sz w:val="24"/>
          <w:szCs w:val="24"/>
        </w:rPr>
        <w:t xml:space="preserve"> </w:t>
      </w:r>
      <w:r w:rsidR="0099013D">
        <w:rPr>
          <w:rFonts w:eastAsia="Times New Roman" w:cstheme="minorHAnsi"/>
          <w:sz w:val="24"/>
          <w:szCs w:val="24"/>
        </w:rPr>
        <w:t>Pastoral Co-ordinator</w:t>
      </w:r>
    </w:p>
    <w:p w14:paraId="32F36E07" w14:textId="77777777" w:rsidR="00831650" w:rsidRPr="001F76D4" w:rsidRDefault="00831650" w:rsidP="00831650">
      <w:pPr>
        <w:spacing w:after="0" w:line="240" w:lineRule="auto"/>
        <w:jc w:val="both"/>
        <w:rPr>
          <w:rFonts w:eastAsia="Times New Roman" w:cstheme="minorHAnsi"/>
          <w:sz w:val="24"/>
          <w:szCs w:val="24"/>
        </w:rPr>
      </w:pPr>
    </w:p>
    <w:p w14:paraId="1B0F3D94" w14:textId="77777777" w:rsidR="00DE7B8B" w:rsidRPr="00DE7B8B" w:rsidRDefault="00831650" w:rsidP="00DE7B8B">
      <w:pPr>
        <w:spacing w:after="0" w:line="240" w:lineRule="auto"/>
        <w:ind w:left="2160" w:hanging="2160"/>
        <w:jc w:val="both"/>
        <w:rPr>
          <w:rFonts w:ascii="Calibri" w:eastAsia="Calibri" w:hAnsi="Calibri" w:cs="Calibri"/>
          <w:sz w:val="24"/>
          <w:szCs w:val="24"/>
          <w:lang w:eastAsia="en-GB"/>
        </w:rPr>
      </w:pPr>
      <w:r w:rsidRPr="001F76D4">
        <w:rPr>
          <w:rFonts w:eastAsia="Times New Roman" w:cstheme="minorHAnsi"/>
          <w:b/>
          <w:sz w:val="24"/>
          <w:szCs w:val="24"/>
        </w:rPr>
        <w:t>Responsible to:</w:t>
      </w:r>
      <w:r w:rsidRPr="001F76D4">
        <w:rPr>
          <w:rFonts w:eastAsia="Times New Roman" w:cstheme="minorHAnsi"/>
          <w:b/>
          <w:sz w:val="24"/>
          <w:szCs w:val="24"/>
        </w:rPr>
        <w:tab/>
      </w:r>
      <w:r w:rsidR="00DE7B8B" w:rsidRPr="00DE7B8B">
        <w:rPr>
          <w:rFonts w:ascii="Calibri" w:eastAsia="Calibri" w:hAnsi="Calibri" w:cs="Calibri"/>
          <w:b/>
          <w:sz w:val="24"/>
          <w:szCs w:val="24"/>
          <w:lang w:eastAsia="en-GB"/>
        </w:rPr>
        <w:t>The Rector</w:t>
      </w:r>
      <w:r w:rsidR="00DE7B8B" w:rsidRPr="00DE7B8B">
        <w:rPr>
          <w:rFonts w:ascii="Calibri" w:eastAsia="Calibri" w:hAnsi="Calibri" w:cs="Calibri"/>
          <w:sz w:val="24"/>
          <w:szCs w:val="24"/>
          <w:lang w:eastAsia="en-GB"/>
        </w:rPr>
        <w:t>, St Matthew and St James (known as Mossley Hill Church)</w:t>
      </w:r>
    </w:p>
    <w:p w14:paraId="08CDF805" w14:textId="32BA19E7" w:rsidR="00831650" w:rsidRPr="000811DE" w:rsidRDefault="00831650" w:rsidP="002127D1">
      <w:pPr>
        <w:spacing w:after="0" w:line="240" w:lineRule="auto"/>
        <w:ind w:left="2160" w:hanging="2160"/>
        <w:jc w:val="both"/>
        <w:rPr>
          <w:rFonts w:eastAsia="Times New Roman" w:cstheme="minorHAnsi"/>
          <w:bCs/>
          <w:sz w:val="24"/>
          <w:szCs w:val="24"/>
        </w:rPr>
      </w:pPr>
    </w:p>
    <w:p w14:paraId="60B0805A" w14:textId="27B9F21B" w:rsidR="00831650" w:rsidRPr="001F76D4" w:rsidRDefault="00831650" w:rsidP="00831650">
      <w:pPr>
        <w:spacing w:after="0" w:line="240" w:lineRule="auto"/>
        <w:ind w:left="2160" w:hanging="2160"/>
        <w:rPr>
          <w:rFonts w:eastAsia="Times New Roman" w:cstheme="minorHAnsi"/>
          <w:sz w:val="24"/>
          <w:szCs w:val="24"/>
        </w:rPr>
      </w:pPr>
      <w:r w:rsidRPr="00976115">
        <w:rPr>
          <w:rFonts w:eastAsia="Times New Roman" w:cstheme="minorHAnsi"/>
          <w:b/>
          <w:sz w:val="24"/>
          <w:szCs w:val="24"/>
        </w:rPr>
        <w:t>Location:</w:t>
      </w:r>
      <w:r w:rsidRPr="00976115">
        <w:rPr>
          <w:rFonts w:eastAsia="Times New Roman" w:cstheme="minorHAnsi"/>
          <w:b/>
          <w:sz w:val="24"/>
          <w:szCs w:val="24"/>
        </w:rPr>
        <w:tab/>
      </w:r>
      <w:r w:rsidR="00976115">
        <w:rPr>
          <w:rFonts w:eastAsia="Times New Roman" w:cstheme="minorHAnsi"/>
          <w:sz w:val="24"/>
          <w:szCs w:val="24"/>
        </w:rPr>
        <w:t xml:space="preserve"> </w:t>
      </w:r>
      <w:r w:rsidR="00011A64">
        <w:rPr>
          <w:sz w:val="24"/>
          <w:szCs w:val="24"/>
        </w:rPr>
        <w:t>Based out of Mossley Hill Church with some home working</w:t>
      </w:r>
    </w:p>
    <w:p w14:paraId="6E38E0CC" w14:textId="77777777" w:rsidR="00831650" w:rsidRPr="001F76D4" w:rsidRDefault="00831650" w:rsidP="00831650">
      <w:pPr>
        <w:spacing w:after="0" w:line="240" w:lineRule="auto"/>
        <w:jc w:val="both"/>
        <w:rPr>
          <w:rFonts w:eastAsia="Times New Roman" w:cstheme="minorHAnsi"/>
          <w:sz w:val="24"/>
          <w:szCs w:val="24"/>
        </w:rPr>
      </w:pPr>
    </w:p>
    <w:p w14:paraId="372D430A" w14:textId="6AD2F421" w:rsidR="009458E6" w:rsidRPr="009458E6" w:rsidRDefault="00831650" w:rsidP="009458E6">
      <w:pPr>
        <w:ind w:left="2160" w:hanging="2160"/>
        <w:jc w:val="both"/>
        <w:rPr>
          <w:rFonts w:ascii="Calibri" w:eastAsia="Calibri" w:hAnsi="Calibri" w:cs="Calibri"/>
          <w:sz w:val="24"/>
          <w:szCs w:val="24"/>
          <w:lang w:eastAsia="en-GB"/>
        </w:rPr>
      </w:pPr>
      <w:r w:rsidRPr="001F76D4">
        <w:rPr>
          <w:rFonts w:eastAsia="Times New Roman" w:cstheme="minorHAnsi"/>
          <w:b/>
          <w:sz w:val="24"/>
          <w:szCs w:val="24"/>
        </w:rPr>
        <w:t>Hours:</w:t>
      </w:r>
      <w:r w:rsidRPr="001F76D4">
        <w:rPr>
          <w:rFonts w:eastAsia="Times New Roman" w:cstheme="minorHAnsi"/>
          <w:b/>
          <w:sz w:val="24"/>
          <w:szCs w:val="24"/>
        </w:rPr>
        <w:tab/>
      </w:r>
      <w:r w:rsidR="009458E6" w:rsidRPr="009458E6">
        <w:rPr>
          <w:rFonts w:ascii="Calibri" w:eastAsia="Calibri" w:hAnsi="Calibri" w:cs="Calibri"/>
          <w:bCs/>
          <w:sz w:val="24"/>
          <w:szCs w:val="24"/>
          <w:lang w:eastAsia="en-GB"/>
        </w:rPr>
        <w:t>20</w:t>
      </w:r>
      <w:r w:rsidR="009458E6" w:rsidRPr="009458E6">
        <w:rPr>
          <w:rFonts w:ascii="Calibri" w:eastAsia="Calibri" w:hAnsi="Calibri" w:cs="Calibri"/>
          <w:sz w:val="24"/>
          <w:szCs w:val="24"/>
          <w:lang w:eastAsia="en-GB"/>
        </w:rPr>
        <w:t xml:space="preserve"> hours per week.  Flexibility will be required as the role may involve some evenings and weekends</w:t>
      </w:r>
      <w:r w:rsidR="009458E6">
        <w:rPr>
          <w:rFonts w:ascii="Calibri" w:eastAsia="Calibri" w:hAnsi="Calibri" w:cs="Calibri"/>
          <w:sz w:val="24"/>
          <w:szCs w:val="24"/>
          <w:lang w:eastAsia="en-GB"/>
        </w:rPr>
        <w:t xml:space="preserve">. </w:t>
      </w:r>
      <w:r w:rsidR="009458E6" w:rsidRPr="009458E6">
        <w:rPr>
          <w:rFonts w:ascii="Calibri" w:eastAsia="Calibri" w:hAnsi="Calibri" w:cs="Calibri"/>
          <w:sz w:val="24"/>
          <w:szCs w:val="24"/>
          <w:lang w:eastAsia="en-GB"/>
        </w:rPr>
        <w:t>Sunday morning</w:t>
      </w:r>
      <w:r w:rsidR="00A54D9F">
        <w:rPr>
          <w:rFonts w:ascii="Calibri" w:eastAsia="Calibri" w:hAnsi="Calibri" w:cs="Calibri"/>
          <w:sz w:val="24"/>
          <w:szCs w:val="24"/>
          <w:lang w:eastAsia="en-GB"/>
        </w:rPr>
        <w:t xml:space="preserve"> will be part of your hours.</w:t>
      </w:r>
    </w:p>
    <w:p w14:paraId="6EA2F465" w14:textId="30CC57BD" w:rsidR="00151710" w:rsidRPr="00151710" w:rsidRDefault="00831650" w:rsidP="00151710">
      <w:pPr>
        <w:spacing w:after="0" w:line="240" w:lineRule="auto"/>
        <w:jc w:val="both"/>
        <w:rPr>
          <w:rFonts w:ascii="Calibri" w:eastAsia="Calibri" w:hAnsi="Calibri" w:cs="Calibri"/>
          <w:bCs/>
          <w:color w:val="FF0000"/>
          <w:sz w:val="24"/>
          <w:szCs w:val="24"/>
          <w:lang w:eastAsia="en-GB"/>
        </w:rPr>
      </w:pPr>
      <w:r w:rsidRPr="001F76D4">
        <w:rPr>
          <w:rFonts w:eastAsia="Times New Roman" w:cstheme="minorHAnsi"/>
          <w:b/>
          <w:sz w:val="24"/>
          <w:szCs w:val="24"/>
        </w:rPr>
        <w:t>Salary:</w:t>
      </w:r>
      <w:r w:rsidRPr="001F76D4">
        <w:rPr>
          <w:rFonts w:eastAsia="Times New Roman" w:cstheme="minorHAnsi"/>
          <w:b/>
          <w:sz w:val="24"/>
          <w:szCs w:val="24"/>
        </w:rPr>
        <w:tab/>
      </w:r>
      <w:r w:rsidR="00151710">
        <w:rPr>
          <w:rFonts w:eastAsia="Times New Roman" w:cstheme="minorHAnsi"/>
          <w:b/>
          <w:sz w:val="24"/>
          <w:szCs w:val="24"/>
        </w:rPr>
        <w:tab/>
      </w:r>
      <w:r w:rsidR="00151710">
        <w:rPr>
          <w:rFonts w:eastAsia="Times New Roman" w:cstheme="minorHAnsi"/>
          <w:b/>
          <w:sz w:val="24"/>
          <w:szCs w:val="24"/>
        </w:rPr>
        <w:tab/>
      </w:r>
      <w:r w:rsidR="00151710" w:rsidRPr="00151710">
        <w:rPr>
          <w:rFonts w:ascii="Calibri" w:eastAsia="Calibri" w:hAnsi="Calibri" w:cs="Calibri"/>
          <w:bCs/>
          <w:sz w:val="24"/>
          <w:szCs w:val="24"/>
          <w:lang w:eastAsia="en-GB"/>
        </w:rPr>
        <w:t xml:space="preserve">£12,480 </w:t>
      </w:r>
      <w:proofErr w:type="spellStart"/>
      <w:r w:rsidR="00151710" w:rsidRPr="00151710">
        <w:rPr>
          <w:rFonts w:ascii="Calibri" w:eastAsia="Calibri" w:hAnsi="Calibri" w:cs="Calibri"/>
          <w:bCs/>
          <w:sz w:val="24"/>
          <w:szCs w:val="24"/>
          <w:lang w:eastAsia="en-GB"/>
        </w:rPr>
        <w:t>p.a</w:t>
      </w:r>
      <w:proofErr w:type="spellEnd"/>
      <w:r w:rsidR="00151710" w:rsidRPr="00151710">
        <w:rPr>
          <w:rFonts w:ascii="Calibri" w:eastAsia="Calibri" w:hAnsi="Calibri" w:cs="Calibri"/>
          <w:bCs/>
          <w:sz w:val="24"/>
          <w:szCs w:val="24"/>
          <w:lang w:eastAsia="en-GB"/>
        </w:rPr>
        <w:t xml:space="preserve"> with 6 weeks holiday pro-rated. </w:t>
      </w:r>
    </w:p>
    <w:p w14:paraId="17BDCE8A" w14:textId="7C86C9E3" w:rsidR="00831650" w:rsidRPr="00976115" w:rsidRDefault="00831650" w:rsidP="009458E6">
      <w:pPr>
        <w:ind w:left="2160" w:hanging="2160"/>
        <w:jc w:val="both"/>
        <w:rPr>
          <w:rFonts w:eastAsia="Times New Roman" w:cstheme="minorHAnsi"/>
          <w:bCs/>
          <w:color w:val="FF0000"/>
          <w:sz w:val="24"/>
          <w:szCs w:val="24"/>
        </w:rPr>
      </w:pPr>
      <w:r w:rsidRPr="001F76D4">
        <w:rPr>
          <w:rFonts w:eastAsia="Times New Roman" w:cstheme="minorHAnsi"/>
          <w:b/>
          <w:sz w:val="24"/>
          <w:szCs w:val="24"/>
        </w:rPr>
        <w:tab/>
      </w:r>
      <w:r w:rsidR="001F76D4">
        <w:rPr>
          <w:rFonts w:eastAsia="Times New Roman" w:cstheme="minorHAnsi"/>
          <w:b/>
          <w:sz w:val="24"/>
          <w:szCs w:val="24"/>
        </w:rPr>
        <w:tab/>
      </w:r>
    </w:p>
    <w:p w14:paraId="6DA3E63B" w14:textId="199E6EF4" w:rsidR="00ED55FA" w:rsidRDefault="00ED55FA" w:rsidP="00976115">
      <w:pPr>
        <w:spacing w:after="0" w:line="240" w:lineRule="auto"/>
        <w:ind w:left="2160" w:hanging="2160"/>
        <w:rPr>
          <w:rFonts w:eastAsia="Times New Roman" w:cstheme="minorHAnsi"/>
          <w:bCs/>
          <w:sz w:val="24"/>
          <w:szCs w:val="24"/>
        </w:rPr>
      </w:pPr>
      <w:r>
        <w:rPr>
          <w:rFonts w:eastAsia="Times New Roman" w:cstheme="minorHAnsi"/>
          <w:b/>
          <w:sz w:val="24"/>
          <w:szCs w:val="24"/>
        </w:rPr>
        <w:t>Duration of contract</w:t>
      </w:r>
      <w:r w:rsidRPr="001F76D4">
        <w:rPr>
          <w:rFonts w:eastAsia="Times New Roman" w:cstheme="minorHAnsi"/>
          <w:b/>
          <w:sz w:val="24"/>
          <w:szCs w:val="24"/>
        </w:rPr>
        <w:t>:</w:t>
      </w:r>
      <w:r w:rsidRPr="001F76D4">
        <w:rPr>
          <w:rFonts w:eastAsia="Times New Roman" w:cstheme="minorHAnsi"/>
          <w:b/>
          <w:sz w:val="24"/>
          <w:szCs w:val="24"/>
        </w:rPr>
        <w:tab/>
      </w:r>
      <w:r w:rsidR="00976115">
        <w:rPr>
          <w:rFonts w:eastAsia="Times New Roman" w:cstheme="minorHAnsi"/>
          <w:bCs/>
          <w:sz w:val="24"/>
          <w:szCs w:val="24"/>
        </w:rPr>
        <w:t xml:space="preserve">Permanent </w:t>
      </w:r>
      <w:r>
        <w:rPr>
          <w:rFonts w:eastAsia="Times New Roman" w:cstheme="minorHAnsi"/>
          <w:bCs/>
          <w:sz w:val="24"/>
          <w:szCs w:val="24"/>
        </w:rPr>
        <w:t xml:space="preserve">dependant on finances and grant funding. </w:t>
      </w:r>
      <w:proofErr w:type="gramStart"/>
      <w:r>
        <w:rPr>
          <w:rFonts w:eastAsia="Times New Roman" w:cstheme="minorHAnsi"/>
          <w:bCs/>
          <w:sz w:val="24"/>
          <w:szCs w:val="24"/>
        </w:rPr>
        <w:t>6 month</w:t>
      </w:r>
      <w:proofErr w:type="gramEnd"/>
      <w:r>
        <w:rPr>
          <w:rFonts w:eastAsia="Times New Roman" w:cstheme="minorHAnsi"/>
          <w:bCs/>
          <w:sz w:val="24"/>
          <w:szCs w:val="24"/>
        </w:rPr>
        <w:t xml:space="preserve"> probation period. </w:t>
      </w:r>
    </w:p>
    <w:p w14:paraId="5C6BFE06" w14:textId="77777777" w:rsidR="00831650" w:rsidRPr="001F76D4" w:rsidRDefault="00831650" w:rsidP="00831650">
      <w:pPr>
        <w:spacing w:after="0" w:line="240" w:lineRule="auto"/>
        <w:jc w:val="both"/>
        <w:rPr>
          <w:rFonts w:eastAsia="Times New Roman" w:cstheme="minorHAnsi"/>
          <w:b/>
          <w:sz w:val="24"/>
          <w:szCs w:val="24"/>
        </w:rPr>
      </w:pPr>
    </w:p>
    <w:p w14:paraId="169B93F7" w14:textId="1221E44E" w:rsidR="005C77A0" w:rsidRDefault="005C77A0" w:rsidP="00475A79">
      <w:pPr>
        <w:spacing w:after="0" w:line="240" w:lineRule="auto"/>
        <w:rPr>
          <w:rFonts w:eastAsia="Times New Roman" w:cstheme="minorHAnsi"/>
          <w:b/>
          <w:sz w:val="32"/>
          <w:szCs w:val="32"/>
          <w:u w:val="single"/>
        </w:rPr>
      </w:pPr>
      <w:r>
        <w:rPr>
          <w:rFonts w:eastAsia="Times New Roman" w:cstheme="minorHAnsi"/>
          <w:b/>
          <w:sz w:val="32"/>
          <w:szCs w:val="32"/>
          <w:u w:val="single"/>
        </w:rPr>
        <w:t>Introduction</w:t>
      </w:r>
    </w:p>
    <w:p w14:paraId="0B430525" w14:textId="77777777" w:rsidR="00563283" w:rsidRPr="00563283" w:rsidRDefault="00563283" w:rsidP="00563283">
      <w:pPr>
        <w:spacing w:after="0" w:line="240" w:lineRule="auto"/>
        <w:jc w:val="both"/>
        <w:rPr>
          <w:rFonts w:ascii="Calibri" w:eastAsia="Calibri" w:hAnsi="Calibri" w:cs="Calibri"/>
          <w:sz w:val="24"/>
          <w:szCs w:val="24"/>
          <w:lang w:eastAsia="en-GB"/>
        </w:rPr>
      </w:pPr>
      <w:r w:rsidRPr="00563283">
        <w:rPr>
          <w:rFonts w:ascii="Calibri" w:eastAsia="Calibri" w:hAnsi="Calibri" w:cs="Calibri"/>
          <w:sz w:val="24"/>
          <w:szCs w:val="24"/>
          <w:lang w:eastAsia="en-GB"/>
        </w:rPr>
        <w:t xml:space="preserve">We are looking for a caring and committed Pastoral Co-ordinator who can be part of our church which seeks to support the </w:t>
      </w:r>
      <w:proofErr w:type="spellStart"/>
      <w:r w:rsidRPr="00563283">
        <w:rPr>
          <w:rFonts w:ascii="Calibri" w:eastAsia="Calibri" w:hAnsi="Calibri" w:cs="Calibri"/>
          <w:sz w:val="24"/>
          <w:szCs w:val="24"/>
          <w:lang w:eastAsia="en-GB"/>
        </w:rPr>
        <w:t>well being</w:t>
      </w:r>
      <w:proofErr w:type="spellEnd"/>
      <w:r w:rsidRPr="00563283">
        <w:rPr>
          <w:rFonts w:ascii="Calibri" w:eastAsia="Calibri" w:hAnsi="Calibri" w:cs="Calibri"/>
          <w:sz w:val="24"/>
          <w:szCs w:val="24"/>
          <w:lang w:eastAsia="en-GB"/>
        </w:rPr>
        <w:t xml:space="preserve"> of all who attend and those who can no longer attend due to illness. At Mossley Hill Church we recognise that Christian pastoral care is fundamentally and intensely relational in nature and </w:t>
      </w:r>
      <w:proofErr w:type="gramStart"/>
      <w:r w:rsidRPr="00563283">
        <w:rPr>
          <w:rFonts w:ascii="Calibri" w:eastAsia="Calibri" w:hAnsi="Calibri" w:cs="Calibri"/>
          <w:sz w:val="24"/>
          <w:szCs w:val="24"/>
          <w:lang w:eastAsia="en-GB"/>
        </w:rPr>
        <w:t>practice, and</w:t>
      </w:r>
      <w:proofErr w:type="gramEnd"/>
      <w:r w:rsidRPr="00563283">
        <w:rPr>
          <w:rFonts w:ascii="Calibri" w:eastAsia="Calibri" w:hAnsi="Calibri" w:cs="Calibri"/>
          <w:sz w:val="24"/>
          <w:szCs w:val="24"/>
          <w:lang w:eastAsia="en-GB"/>
        </w:rPr>
        <w:t xml:space="preserve"> is offered from the gift of God’s love for us and our love for one another. It is implicit in what we do as a church and inherent in who we are as Christians. We want to aspire to be a healthy Christian community in which people know that they are loved, visitors are welcomed, and young and old alike are valued and feel safe. The care that the church offers, both at times of crisis and in everyday life, is an active proclamation of God’s love in Christ and for the entire world. Caring at church gatherings and activities, and between Christians, should be seen as a normal activity of every Christian. </w:t>
      </w:r>
    </w:p>
    <w:p w14:paraId="25291491" w14:textId="77777777" w:rsidR="00563283" w:rsidRPr="00563283" w:rsidRDefault="00563283" w:rsidP="00563283">
      <w:pPr>
        <w:spacing w:after="0"/>
        <w:jc w:val="both"/>
        <w:rPr>
          <w:rFonts w:ascii="Calibri" w:eastAsia="Calibri" w:hAnsi="Calibri" w:cs="Calibri"/>
          <w:sz w:val="24"/>
          <w:szCs w:val="24"/>
          <w:lang w:eastAsia="en-GB"/>
        </w:rPr>
      </w:pPr>
    </w:p>
    <w:p w14:paraId="3406B407" w14:textId="77777777" w:rsidR="00563283" w:rsidRPr="00563283" w:rsidRDefault="00563283" w:rsidP="00563283">
      <w:pPr>
        <w:spacing w:after="0"/>
        <w:jc w:val="both"/>
        <w:rPr>
          <w:rFonts w:ascii="Calibri" w:eastAsia="Calibri" w:hAnsi="Calibri" w:cs="Calibri"/>
          <w:sz w:val="24"/>
          <w:szCs w:val="24"/>
          <w:lang w:eastAsia="en-GB"/>
        </w:rPr>
      </w:pPr>
      <w:r w:rsidRPr="00563283">
        <w:rPr>
          <w:rFonts w:ascii="Calibri" w:eastAsia="Calibri" w:hAnsi="Calibri" w:cs="Calibri"/>
          <w:sz w:val="24"/>
          <w:szCs w:val="24"/>
          <w:lang w:eastAsia="en-GB"/>
        </w:rPr>
        <w:t xml:space="preserve">The role will be 20 hours per week with flexibility, although there will be a need to attend the fortnightly pastoral meeting with clergy and attendance at church on a Sunday morning to support parishioners.  </w:t>
      </w:r>
    </w:p>
    <w:p w14:paraId="0035309C" w14:textId="77777777" w:rsidR="00563283" w:rsidRPr="00563283" w:rsidRDefault="00563283" w:rsidP="00563283">
      <w:pPr>
        <w:spacing w:after="0"/>
        <w:jc w:val="both"/>
        <w:rPr>
          <w:rFonts w:ascii="Calibri" w:eastAsia="Calibri" w:hAnsi="Calibri" w:cs="Calibri"/>
          <w:sz w:val="24"/>
          <w:szCs w:val="24"/>
          <w:lang w:eastAsia="en-GB"/>
        </w:rPr>
      </w:pPr>
    </w:p>
    <w:p w14:paraId="13968FC4" w14:textId="21EF17B7" w:rsidR="00563283" w:rsidRPr="00563283" w:rsidRDefault="00563283" w:rsidP="00563283">
      <w:pPr>
        <w:spacing w:after="0" w:line="240" w:lineRule="auto"/>
        <w:jc w:val="both"/>
        <w:rPr>
          <w:rFonts w:ascii="Calibri" w:eastAsia="Calibri" w:hAnsi="Calibri" w:cs="Calibri"/>
          <w:sz w:val="24"/>
          <w:szCs w:val="24"/>
          <w:lang w:eastAsia="en-GB"/>
        </w:rPr>
      </w:pPr>
      <w:r w:rsidRPr="00563283">
        <w:rPr>
          <w:rFonts w:ascii="Calibri" w:eastAsia="Calibri" w:hAnsi="Calibri" w:cs="Calibri"/>
          <w:sz w:val="24"/>
          <w:szCs w:val="24"/>
          <w:lang w:eastAsia="en-GB"/>
        </w:rPr>
        <w:t>You will work with the clergy team at Mossley Hill Church to implement and develop a pastoral care system which would include working closely with the prayer ministry team and set</w:t>
      </w:r>
      <w:r w:rsidR="00291174">
        <w:rPr>
          <w:rFonts w:ascii="Calibri" w:eastAsia="Calibri" w:hAnsi="Calibri" w:cs="Calibri"/>
          <w:sz w:val="24"/>
          <w:szCs w:val="24"/>
          <w:lang w:eastAsia="en-GB"/>
        </w:rPr>
        <w:t>t</w:t>
      </w:r>
      <w:r w:rsidRPr="00563283">
        <w:rPr>
          <w:rFonts w:ascii="Calibri" w:eastAsia="Calibri" w:hAnsi="Calibri" w:cs="Calibri"/>
          <w:sz w:val="24"/>
          <w:szCs w:val="24"/>
          <w:lang w:eastAsia="en-GB"/>
        </w:rPr>
        <w:t xml:space="preserve">ing up other teams of volunteers to undertake hospital visiting, distribution of home communion and training a group of people to notice who has not been in church for a while and develop appropriate ways to follow up with them. </w:t>
      </w:r>
    </w:p>
    <w:p w14:paraId="6B62DC5D" w14:textId="77777777" w:rsidR="006A7E27" w:rsidRDefault="006A7E27" w:rsidP="007C34B6">
      <w:pPr>
        <w:spacing w:after="0" w:line="240" w:lineRule="auto"/>
        <w:rPr>
          <w:rFonts w:eastAsia="Times New Roman" w:cstheme="minorHAnsi"/>
          <w:b/>
          <w:sz w:val="32"/>
          <w:szCs w:val="32"/>
          <w:u w:val="single"/>
        </w:rPr>
      </w:pPr>
    </w:p>
    <w:p w14:paraId="5E05FFEC" w14:textId="36088243" w:rsidR="00831650" w:rsidRPr="000F4503" w:rsidRDefault="0067141C" w:rsidP="00475A79">
      <w:pPr>
        <w:spacing w:after="0" w:line="240" w:lineRule="auto"/>
        <w:rPr>
          <w:rFonts w:eastAsia="Times New Roman" w:cstheme="minorHAnsi"/>
          <w:b/>
          <w:sz w:val="32"/>
          <w:szCs w:val="32"/>
          <w:u w:val="single"/>
        </w:rPr>
      </w:pPr>
      <w:bookmarkStart w:id="0" w:name="_Hlk176439274"/>
      <w:r>
        <w:rPr>
          <w:rFonts w:eastAsia="Times New Roman" w:cstheme="minorHAnsi"/>
          <w:b/>
          <w:sz w:val="32"/>
          <w:szCs w:val="32"/>
          <w:u w:val="single"/>
        </w:rPr>
        <w:t>Parish context</w:t>
      </w:r>
    </w:p>
    <w:bookmarkEnd w:id="0"/>
    <w:p w14:paraId="148F7BEB" w14:textId="210EDA65" w:rsidR="00EB1C45" w:rsidRPr="00EB1C45" w:rsidRDefault="00EB1C45" w:rsidP="00EB1C45">
      <w:pPr>
        <w:spacing w:after="0" w:line="240" w:lineRule="auto"/>
        <w:jc w:val="both"/>
        <w:rPr>
          <w:rFonts w:eastAsia="Times New Roman" w:cstheme="minorHAnsi"/>
          <w:bCs/>
          <w:sz w:val="24"/>
          <w:szCs w:val="24"/>
        </w:rPr>
      </w:pPr>
      <w:r w:rsidRPr="00EB1C45">
        <w:rPr>
          <w:rFonts w:eastAsia="Times New Roman" w:cstheme="minorHAnsi"/>
          <w:bCs/>
          <w:sz w:val="24"/>
          <w:szCs w:val="24"/>
        </w:rPr>
        <w:t>Mossley Hill is a popular family friendly residential suburb with a strong sense of community located to the south of the city. It is a lovely area of Liverpool, combining gorgeous green areas, famous roads (Penny Lane) and lots of independent, local businesses. The area has a great selection of</w:t>
      </w:r>
      <w:r w:rsidR="003468C9">
        <w:rPr>
          <w:rFonts w:eastAsia="Times New Roman" w:cstheme="minorHAnsi"/>
          <w:bCs/>
          <w:sz w:val="24"/>
          <w:szCs w:val="24"/>
        </w:rPr>
        <w:t xml:space="preserve"> </w:t>
      </w:r>
      <w:r w:rsidRPr="00EB1C45">
        <w:rPr>
          <w:rFonts w:eastAsia="Times New Roman" w:cstheme="minorHAnsi"/>
          <w:bCs/>
          <w:sz w:val="24"/>
          <w:szCs w:val="24"/>
        </w:rPr>
        <w:t>properties available, with mainly semi-detached houses, some detached properties and terraced</w:t>
      </w:r>
      <w:r w:rsidR="003468C9">
        <w:rPr>
          <w:rFonts w:eastAsia="Times New Roman" w:cstheme="minorHAnsi"/>
          <w:bCs/>
          <w:sz w:val="24"/>
          <w:szCs w:val="24"/>
        </w:rPr>
        <w:t xml:space="preserve"> </w:t>
      </w:r>
      <w:r w:rsidRPr="00EB1C45">
        <w:rPr>
          <w:rFonts w:eastAsia="Times New Roman" w:cstheme="minorHAnsi"/>
          <w:bCs/>
          <w:sz w:val="24"/>
          <w:szCs w:val="24"/>
        </w:rPr>
        <w:t xml:space="preserve">streets. At the 2021 Census, the population was 12,041 and when planning permission is granted for the site opposite the church there will be an additional 162 dwellings. Rose Lane is a pretty part of Mossley Hill, with cafés, a pub, restaurants, shops and a dental practice dotted along its length. There are two schools in our </w:t>
      </w:r>
      <w:proofErr w:type="gramStart"/>
      <w:r w:rsidRPr="00EB1C45">
        <w:rPr>
          <w:rFonts w:eastAsia="Times New Roman" w:cstheme="minorHAnsi"/>
          <w:bCs/>
          <w:sz w:val="24"/>
          <w:szCs w:val="24"/>
        </w:rPr>
        <w:t>parish;</w:t>
      </w:r>
      <w:proofErr w:type="gramEnd"/>
      <w:r w:rsidRPr="00EB1C45">
        <w:rPr>
          <w:rFonts w:eastAsia="Times New Roman" w:cstheme="minorHAnsi"/>
          <w:bCs/>
          <w:sz w:val="24"/>
          <w:szCs w:val="24"/>
        </w:rPr>
        <w:t xml:space="preserve"> a primary and primary/secondary school. Linking Aigburth Road and Allerton Road, Rose Lane is a popular destination and thoroughfare. There is a large Tesco store on this road, as well as other local convenience stores along the way</w:t>
      </w:r>
    </w:p>
    <w:p w14:paraId="5F919067" w14:textId="77777777" w:rsidR="00EB1C45" w:rsidRPr="00EB1C45" w:rsidRDefault="00EB1C45" w:rsidP="00EB1C45">
      <w:pPr>
        <w:spacing w:after="0" w:line="240" w:lineRule="auto"/>
        <w:jc w:val="both"/>
        <w:rPr>
          <w:rFonts w:eastAsia="Times New Roman" w:cstheme="minorHAnsi"/>
          <w:bCs/>
          <w:sz w:val="24"/>
          <w:szCs w:val="24"/>
        </w:rPr>
      </w:pPr>
    </w:p>
    <w:p w14:paraId="6E5DBBCC" w14:textId="6EBC34D2" w:rsidR="00EB1C45" w:rsidRPr="00EB1C45" w:rsidRDefault="00EB1C45" w:rsidP="00EB1C45">
      <w:pPr>
        <w:spacing w:after="0" w:line="240" w:lineRule="auto"/>
        <w:jc w:val="both"/>
        <w:rPr>
          <w:rFonts w:eastAsia="Times New Roman" w:cstheme="minorHAnsi"/>
          <w:bCs/>
          <w:sz w:val="24"/>
          <w:szCs w:val="24"/>
        </w:rPr>
      </w:pPr>
      <w:r w:rsidRPr="00EB1C45">
        <w:rPr>
          <w:rFonts w:eastAsia="Times New Roman" w:cstheme="minorHAnsi"/>
          <w:bCs/>
          <w:sz w:val="24"/>
          <w:szCs w:val="24"/>
        </w:rPr>
        <w:t>In comparison with Liverpool as a whole, 90% of the people in our Parish identify as white, so there is lower ethnic diversity</w:t>
      </w:r>
      <w:r w:rsidR="00A8044B">
        <w:rPr>
          <w:rFonts w:eastAsia="Times New Roman" w:cstheme="minorHAnsi"/>
          <w:bCs/>
          <w:sz w:val="24"/>
          <w:szCs w:val="24"/>
        </w:rPr>
        <w:t>. I</w:t>
      </w:r>
      <w:r w:rsidRPr="00EB1C45">
        <w:rPr>
          <w:rFonts w:eastAsia="Times New Roman" w:cstheme="minorHAnsi"/>
          <w:bCs/>
          <w:sz w:val="24"/>
          <w:szCs w:val="24"/>
        </w:rPr>
        <w:t xml:space="preserve">n the dimensions of health, education, employment and housing our Parish is more affluent </w:t>
      </w:r>
      <w:r w:rsidRPr="00EB1C45">
        <w:rPr>
          <w:rFonts w:eastAsia="Times New Roman" w:cstheme="minorHAnsi"/>
          <w:bCs/>
          <w:sz w:val="24"/>
          <w:szCs w:val="24"/>
        </w:rPr>
        <w:lastRenderedPageBreak/>
        <w:t>and less deprived, and proportionately more people in the Parish work in public administration, education and health occupations. There are a higher proportion of married couples, and 15–19-year-olds living within the Parish, reflecting the housing structure is predominantly family orientated property, and that there are many students living in Hall of Residence</w:t>
      </w:r>
      <w:r w:rsidR="00AC1E78">
        <w:rPr>
          <w:rFonts w:eastAsia="Times New Roman" w:cstheme="minorHAnsi"/>
          <w:bCs/>
          <w:sz w:val="24"/>
          <w:szCs w:val="24"/>
        </w:rPr>
        <w:t xml:space="preserve"> in Greenbank, also in our Parish</w:t>
      </w:r>
      <w:r w:rsidRPr="00EB1C45">
        <w:rPr>
          <w:rFonts w:eastAsia="Times New Roman" w:cstheme="minorHAnsi"/>
          <w:bCs/>
          <w:sz w:val="24"/>
          <w:szCs w:val="24"/>
        </w:rPr>
        <w:t>. There is a supported housing estate, Kelton, and refugee accommodation on Sefton Park Lane.</w:t>
      </w:r>
    </w:p>
    <w:p w14:paraId="1CFA6F08" w14:textId="77777777" w:rsidR="00EB1C45" w:rsidRPr="00EB1C45" w:rsidRDefault="00EB1C45" w:rsidP="00EB1C45">
      <w:pPr>
        <w:spacing w:after="0" w:line="240" w:lineRule="auto"/>
        <w:jc w:val="both"/>
        <w:rPr>
          <w:rFonts w:eastAsia="Times New Roman" w:cstheme="minorHAnsi"/>
          <w:bCs/>
          <w:sz w:val="24"/>
          <w:szCs w:val="24"/>
        </w:rPr>
      </w:pPr>
    </w:p>
    <w:p w14:paraId="4E824B5D" w14:textId="1C0E4085" w:rsidR="00EB1C45" w:rsidRDefault="00EB1C45" w:rsidP="00EB1C45">
      <w:pPr>
        <w:spacing w:after="0" w:line="240" w:lineRule="auto"/>
        <w:jc w:val="both"/>
        <w:rPr>
          <w:rFonts w:eastAsia="Times New Roman" w:cstheme="minorHAnsi"/>
          <w:bCs/>
          <w:sz w:val="24"/>
          <w:szCs w:val="24"/>
        </w:rPr>
      </w:pPr>
      <w:r w:rsidRPr="00EB1C45">
        <w:rPr>
          <w:rFonts w:eastAsia="Times New Roman" w:cstheme="minorHAnsi"/>
          <w:bCs/>
          <w:sz w:val="24"/>
          <w:szCs w:val="24"/>
        </w:rPr>
        <w:t xml:space="preserve">One challenging observation is that generally, the parish has lower rates of individuals ‘following a faith’ than Liverpool, and higher rates identifying as having ‘no religion’. The reasons for this are not clear. Data from the 2021 census for the UK has identified that there has been a decrease in the number of people who identify as Christian between 2011 and 2021 from 59% to 46%, and that this is particularly noticeable in the younger age groups (age 21-25). </w:t>
      </w:r>
    </w:p>
    <w:p w14:paraId="24B54A44" w14:textId="77777777" w:rsidR="006647FA" w:rsidRDefault="006647FA" w:rsidP="00EB1C45">
      <w:pPr>
        <w:spacing w:after="0" w:line="240" w:lineRule="auto"/>
        <w:jc w:val="both"/>
        <w:rPr>
          <w:rFonts w:eastAsia="Times New Roman" w:cstheme="minorHAnsi"/>
          <w:bCs/>
          <w:sz w:val="24"/>
          <w:szCs w:val="24"/>
        </w:rPr>
      </w:pPr>
    </w:p>
    <w:p w14:paraId="16F9C26D" w14:textId="74B3146D" w:rsidR="006647FA" w:rsidRPr="000F4503" w:rsidRDefault="006647FA" w:rsidP="006647FA">
      <w:pPr>
        <w:spacing w:after="0" w:line="240" w:lineRule="auto"/>
        <w:rPr>
          <w:rFonts w:eastAsia="Times New Roman" w:cstheme="minorHAnsi"/>
          <w:b/>
          <w:sz w:val="32"/>
          <w:szCs w:val="32"/>
          <w:u w:val="single"/>
        </w:rPr>
      </w:pPr>
      <w:r>
        <w:rPr>
          <w:rFonts w:eastAsia="Times New Roman" w:cstheme="minorHAnsi"/>
          <w:b/>
          <w:sz w:val="32"/>
          <w:szCs w:val="32"/>
          <w:u w:val="single"/>
        </w:rPr>
        <w:t>Our church context</w:t>
      </w:r>
    </w:p>
    <w:p w14:paraId="54DEC0B6" w14:textId="77777777" w:rsidR="00691D0F" w:rsidRPr="000F4503" w:rsidRDefault="00691D0F" w:rsidP="00691D0F">
      <w:pPr>
        <w:spacing w:after="0" w:line="240" w:lineRule="auto"/>
        <w:jc w:val="both"/>
        <w:rPr>
          <w:rFonts w:eastAsia="Times New Roman" w:cstheme="minorHAnsi"/>
          <w:bCs/>
          <w:i/>
          <w:iCs/>
          <w:sz w:val="24"/>
          <w:szCs w:val="24"/>
        </w:rPr>
      </w:pPr>
      <w:r w:rsidRPr="005C0FEB">
        <w:rPr>
          <w:rFonts w:eastAsia="Times New Roman" w:cstheme="minorHAnsi"/>
          <w:b/>
          <w:sz w:val="24"/>
          <w:szCs w:val="24"/>
        </w:rPr>
        <w:t>Our Vision Statement</w:t>
      </w:r>
      <w:r>
        <w:rPr>
          <w:rFonts w:eastAsia="Times New Roman" w:cstheme="minorHAnsi"/>
          <w:b/>
          <w:sz w:val="24"/>
          <w:szCs w:val="24"/>
        </w:rPr>
        <w:t xml:space="preserve">: </w:t>
      </w:r>
      <w:r>
        <w:rPr>
          <w:rFonts w:eastAsia="Times New Roman" w:cstheme="minorHAnsi"/>
          <w:b/>
          <w:sz w:val="24"/>
          <w:szCs w:val="24"/>
        </w:rPr>
        <w:tab/>
      </w:r>
      <w:r w:rsidRPr="000F4503">
        <w:rPr>
          <w:rFonts w:eastAsia="Times New Roman" w:cstheme="minorHAnsi"/>
          <w:bCs/>
          <w:i/>
          <w:iCs/>
          <w:sz w:val="24"/>
          <w:szCs w:val="24"/>
        </w:rPr>
        <w:t>Living your best life with Jesus</w:t>
      </w:r>
    </w:p>
    <w:p w14:paraId="0093DB9D" w14:textId="77777777" w:rsidR="00691D0F" w:rsidRPr="000F4503" w:rsidRDefault="00691D0F" w:rsidP="00691D0F">
      <w:pPr>
        <w:spacing w:after="0" w:line="240" w:lineRule="auto"/>
        <w:jc w:val="both"/>
        <w:rPr>
          <w:rFonts w:eastAsia="Times New Roman" w:cstheme="minorHAnsi"/>
          <w:b/>
          <w:sz w:val="24"/>
          <w:szCs w:val="24"/>
        </w:rPr>
      </w:pPr>
    </w:p>
    <w:p w14:paraId="435CD32D" w14:textId="77777777" w:rsidR="00691D0F" w:rsidRPr="000F4503" w:rsidRDefault="00691D0F" w:rsidP="00691D0F">
      <w:pPr>
        <w:spacing w:after="0" w:line="240" w:lineRule="auto"/>
        <w:ind w:left="2880" w:hanging="2880"/>
        <w:jc w:val="both"/>
        <w:rPr>
          <w:rFonts w:eastAsia="Times New Roman" w:cstheme="minorHAnsi"/>
          <w:bCs/>
          <w:i/>
          <w:iCs/>
          <w:sz w:val="24"/>
          <w:szCs w:val="24"/>
        </w:rPr>
      </w:pPr>
      <w:r w:rsidRPr="000F4503">
        <w:rPr>
          <w:rFonts w:eastAsia="Times New Roman" w:cstheme="minorHAnsi"/>
          <w:b/>
          <w:sz w:val="24"/>
          <w:szCs w:val="24"/>
        </w:rPr>
        <w:t>Our Mission Statement:</w:t>
      </w:r>
      <w:r w:rsidRPr="000F4503">
        <w:rPr>
          <w:rFonts w:eastAsia="Times New Roman" w:cstheme="minorHAnsi"/>
          <w:b/>
          <w:sz w:val="24"/>
          <w:szCs w:val="24"/>
        </w:rPr>
        <w:tab/>
      </w:r>
      <w:r w:rsidRPr="000F4503">
        <w:rPr>
          <w:rFonts w:eastAsia="Times New Roman" w:cstheme="minorHAnsi"/>
          <w:bCs/>
          <w:i/>
          <w:iCs/>
          <w:sz w:val="24"/>
          <w:szCs w:val="24"/>
        </w:rPr>
        <w:t>Inspiring and serving our community by sharing faith and working for justice</w:t>
      </w:r>
    </w:p>
    <w:p w14:paraId="428A7607" w14:textId="77777777" w:rsidR="00691D0F" w:rsidRDefault="00691D0F" w:rsidP="00EB1C45">
      <w:pPr>
        <w:spacing w:after="0" w:line="240" w:lineRule="auto"/>
        <w:jc w:val="both"/>
        <w:rPr>
          <w:rFonts w:eastAsia="Times New Roman" w:cstheme="minorHAnsi"/>
          <w:bCs/>
          <w:sz w:val="24"/>
          <w:szCs w:val="24"/>
        </w:rPr>
      </w:pPr>
    </w:p>
    <w:p w14:paraId="16DE1B42" w14:textId="4F1061F3" w:rsidR="00EB1C45" w:rsidRDefault="00EB1C45" w:rsidP="00EB1C45">
      <w:pPr>
        <w:spacing w:after="0" w:line="240" w:lineRule="auto"/>
        <w:jc w:val="both"/>
        <w:rPr>
          <w:rFonts w:eastAsia="Times New Roman" w:cstheme="minorHAnsi"/>
          <w:bCs/>
          <w:sz w:val="24"/>
          <w:szCs w:val="24"/>
        </w:rPr>
      </w:pPr>
      <w:r w:rsidRPr="00EB1C45">
        <w:rPr>
          <w:rFonts w:eastAsia="Times New Roman" w:cstheme="minorHAnsi"/>
          <w:bCs/>
          <w:sz w:val="24"/>
          <w:szCs w:val="24"/>
        </w:rPr>
        <w:t>St Matthew and St James is a busy, warm, welcoming and growing church. We actively offer and support different traditions in our services from a Common Worship Holy Communion at 8.30am (approx. 20 adults and 10 children) Service of the Word/Holy Communion at 11.00am (approx. 75 adults) to a completely contemporary style family service at 9.30am (approx. 120 adults and 100 children) with children and adult teaching groups. Once a month we have a baptism service at 12.30 for up to two families</w:t>
      </w:r>
      <w:r w:rsidR="00F33DCF">
        <w:rPr>
          <w:rFonts w:eastAsia="Times New Roman" w:cstheme="minorHAnsi"/>
          <w:bCs/>
          <w:sz w:val="24"/>
          <w:szCs w:val="24"/>
        </w:rPr>
        <w:t>.</w:t>
      </w:r>
    </w:p>
    <w:p w14:paraId="758B3223" w14:textId="77777777" w:rsidR="00F33DCF" w:rsidRPr="00EB1C45" w:rsidRDefault="00F33DCF" w:rsidP="00EB1C45">
      <w:pPr>
        <w:spacing w:after="0" w:line="240" w:lineRule="auto"/>
        <w:jc w:val="both"/>
        <w:rPr>
          <w:rFonts w:eastAsia="Times New Roman" w:cstheme="minorHAnsi"/>
          <w:bCs/>
          <w:sz w:val="24"/>
          <w:szCs w:val="24"/>
        </w:rPr>
      </w:pPr>
    </w:p>
    <w:p w14:paraId="61C85E22" w14:textId="77777777" w:rsidR="00EB1C45" w:rsidRDefault="00EB1C45" w:rsidP="00EB1C45">
      <w:pPr>
        <w:spacing w:after="0" w:line="240" w:lineRule="auto"/>
        <w:jc w:val="both"/>
        <w:rPr>
          <w:rFonts w:eastAsia="Times New Roman" w:cstheme="minorHAnsi"/>
          <w:bCs/>
          <w:sz w:val="24"/>
          <w:szCs w:val="24"/>
        </w:rPr>
      </w:pPr>
      <w:r w:rsidRPr="00EB1C45">
        <w:rPr>
          <w:rFonts w:eastAsia="Times New Roman" w:cstheme="minorHAnsi"/>
          <w:bCs/>
          <w:sz w:val="24"/>
          <w:szCs w:val="24"/>
        </w:rPr>
        <w:t xml:space="preserve">The worship tradition is </w:t>
      </w:r>
      <w:proofErr w:type="gramStart"/>
      <w:r w:rsidRPr="00EB1C45">
        <w:rPr>
          <w:rFonts w:eastAsia="Times New Roman" w:cstheme="minorHAnsi"/>
          <w:bCs/>
          <w:sz w:val="24"/>
          <w:szCs w:val="24"/>
        </w:rPr>
        <w:t>fairly middle</w:t>
      </w:r>
      <w:proofErr w:type="gramEnd"/>
      <w:r w:rsidRPr="00EB1C45">
        <w:rPr>
          <w:rFonts w:eastAsia="Times New Roman" w:cstheme="minorHAnsi"/>
          <w:bCs/>
          <w:sz w:val="24"/>
          <w:szCs w:val="24"/>
        </w:rPr>
        <w:t xml:space="preserve"> of the road with robes at the 8.30 and 11am service and a wide variety of music. We enjoy the delights of our Father Willis organ and excellent organist along with a small adult choir at the 11am service as well as two musicians who bring us a more contemporary style of music at this service. We are building up our musical provision at the 9.30 service and have several very gifted and able musicians helping to grow this area of our ministry. </w:t>
      </w:r>
    </w:p>
    <w:p w14:paraId="0AC2FCA1" w14:textId="77777777" w:rsidR="00DF73C4" w:rsidRPr="00EB1C45" w:rsidRDefault="00DF73C4" w:rsidP="00EB1C45">
      <w:pPr>
        <w:spacing w:after="0" w:line="240" w:lineRule="auto"/>
        <w:jc w:val="both"/>
        <w:rPr>
          <w:rFonts w:eastAsia="Times New Roman" w:cstheme="minorHAnsi"/>
          <w:bCs/>
          <w:sz w:val="24"/>
          <w:szCs w:val="24"/>
        </w:rPr>
      </w:pPr>
    </w:p>
    <w:p w14:paraId="5ED0302B" w14:textId="43F3EFC3" w:rsidR="00EB1C45" w:rsidRDefault="00EB1C45" w:rsidP="00EB1C45">
      <w:pPr>
        <w:spacing w:after="0" w:line="240" w:lineRule="auto"/>
        <w:jc w:val="both"/>
        <w:rPr>
          <w:rFonts w:eastAsia="Times New Roman" w:cstheme="minorHAnsi"/>
          <w:bCs/>
          <w:sz w:val="24"/>
          <w:szCs w:val="24"/>
        </w:rPr>
      </w:pPr>
      <w:r w:rsidRPr="00EB1C45">
        <w:rPr>
          <w:rFonts w:eastAsia="Times New Roman" w:cstheme="minorHAnsi"/>
          <w:bCs/>
          <w:sz w:val="24"/>
          <w:szCs w:val="24"/>
        </w:rPr>
        <w:t>We are blessed with great facilities in church from a fully equipped AV room, set up to live stream, screens and monitors in church to a kitchen pod allowing us to serve refreshments from the back of church. Following the 9.30 and 11am services refreshments are served in the coffee bar and once a term we offer breakfast after the 8.30 service.</w:t>
      </w:r>
      <w:r w:rsidR="00764BFB">
        <w:rPr>
          <w:rFonts w:eastAsia="Times New Roman" w:cstheme="minorHAnsi"/>
          <w:bCs/>
          <w:sz w:val="24"/>
          <w:szCs w:val="24"/>
        </w:rPr>
        <w:t xml:space="preserve"> The refurbished church rooms </w:t>
      </w:r>
      <w:r w:rsidR="00543D08">
        <w:rPr>
          <w:rFonts w:eastAsia="Times New Roman" w:cstheme="minorHAnsi"/>
          <w:bCs/>
          <w:sz w:val="24"/>
          <w:szCs w:val="24"/>
        </w:rPr>
        <w:t>provide us with a fully equipped catering kitchen, a coffee bar room and a small hall.</w:t>
      </w:r>
    </w:p>
    <w:p w14:paraId="791E0C83" w14:textId="77777777" w:rsidR="00543D08" w:rsidRPr="00EB1C45" w:rsidRDefault="00543D08" w:rsidP="00EB1C45">
      <w:pPr>
        <w:spacing w:after="0" w:line="240" w:lineRule="auto"/>
        <w:jc w:val="both"/>
        <w:rPr>
          <w:rFonts w:eastAsia="Times New Roman" w:cstheme="minorHAnsi"/>
          <w:bCs/>
          <w:sz w:val="24"/>
          <w:szCs w:val="24"/>
        </w:rPr>
      </w:pPr>
    </w:p>
    <w:p w14:paraId="64BE703A" w14:textId="3C5426B2" w:rsidR="001804F0" w:rsidRDefault="00EB1C45" w:rsidP="00EB1C45">
      <w:pPr>
        <w:spacing w:after="0" w:line="240" w:lineRule="auto"/>
        <w:jc w:val="both"/>
        <w:rPr>
          <w:rFonts w:eastAsia="Times New Roman" w:cstheme="minorHAnsi"/>
          <w:bCs/>
          <w:sz w:val="24"/>
          <w:szCs w:val="24"/>
        </w:rPr>
      </w:pPr>
      <w:r w:rsidRPr="00EB1C45">
        <w:rPr>
          <w:rFonts w:eastAsia="Times New Roman" w:cstheme="minorHAnsi"/>
          <w:bCs/>
          <w:sz w:val="24"/>
          <w:szCs w:val="24"/>
        </w:rPr>
        <w:t xml:space="preserve">For certain festivals we bring the 9.30 and 11am service together at 10am for an all-age act of worship and once a year on Pentecost we set the church up café style and all three services come together for a Holy Chaos Pentecost style communion service. </w:t>
      </w:r>
      <w:r w:rsidR="00F62C95">
        <w:rPr>
          <w:rFonts w:eastAsia="Times New Roman" w:cstheme="minorHAnsi"/>
          <w:bCs/>
          <w:sz w:val="24"/>
          <w:szCs w:val="24"/>
        </w:rPr>
        <w:t>O</w:t>
      </w:r>
      <w:r w:rsidRPr="00EB1C45">
        <w:rPr>
          <w:rFonts w:eastAsia="Times New Roman" w:cstheme="minorHAnsi"/>
          <w:bCs/>
          <w:sz w:val="24"/>
          <w:szCs w:val="24"/>
        </w:rPr>
        <w:t>n festival Sundays we offer BCP Sung Evensong.</w:t>
      </w:r>
    </w:p>
    <w:p w14:paraId="3031B702" w14:textId="77777777" w:rsidR="00F62C95" w:rsidRPr="001F76D4" w:rsidRDefault="00F62C95" w:rsidP="00EB1C45">
      <w:pPr>
        <w:spacing w:after="0" w:line="240" w:lineRule="auto"/>
        <w:jc w:val="both"/>
        <w:rPr>
          <w:rFonts w:eastAsia="Times New Roman" w:cstheme="minorHAnsi"/>
          <w:bCs/>
          <w:sz w:val="24"/>
          <w:szCs w:val="24"/>
        </w:rPr>
      </w:pPr>
    </w:p>
    <w:p w14:paraId="704F5909" w14:textId="0568E879" w:rsidR="00B11237" w:rsidRPr="00EA7AE8" w:rsidRDefault="00691D0F" w:rsidP="00B11237">
      <w:pPr>
        <w:spacing w:after="0" w:line="240" w:lineRule="auto"/>
        <w:jc w:val="both"/>
        <w:rPr>
          <w:rFonts w:eastAsia="Times New Roman" w:cstheme="minorHAnsi"/>
          <w:bCs/>
          <w:sz w:val="24"/>
          <w:szCs w:val="24"/>
        </w:rPr>
      </w:pPr>
      <w:r>
        <w:rPr>
          <w:rFonts w:eastAsia="Times New Roman" w:cstheme="minorHAnsi"/>
          <w:bCs/>
          <w:sz w:val="24"/>
          <w:szCs w:val="24"/>
        </w:rPr>
        <w:t>W</w:t>
      </w:r>
      <w:r w:rsidR="00B11237" w:rsidRPr="00EA7AE8">
        <w:rPr>
          <w:rFonts w:eastAsia="Times New Roman" w:cstheme="minorHAnsi"/>
          <w:bCs/>
          <w:sz w:val="24"/>
          <w:szCs w:val="24"/>
        </w:rPr>
        <w:t>e are journeying towards signing up to become an Inclusive Church.</w:t>
      </w:r>
      <w:r w:rsidR="00131638" w:rsidRPr="00EA7AE8">
        <w:rPr>
          <w:rFonts w:eastAsia="Times New Roman" w:cstheme="minorHAnsi"/>
          <w:bCs/>
          <w:sz w:val="24"/>
          <w:szCs w:val="24"/>
        </w:rPr>
        <w:t xml:space="preserve"> We are also actively taking steps towards achieving net-</w:t>
      </w:r>
      <w:r w:rsidR="00351468" w:rsidRPr="00EA7AE8">
        <w:rPr>
          <w:rFonts w:eastAsia="Times New Roman" w:cstheme="minorHAnsi"/>
          <w:bCs/>
          <w:sz w:val="24"/>
          <w:szCs w:val="24"/>
        </w:rPr>
        <w:t xml:space="preserve">zero carbon </w:t>
      </w:r>
      <w:proofErr w:type="gramStart"/>
      <w:r w:rsidR="00351468" w:rsidRPr="00EA7AE8">
        <w:rPr>
          <w:rFonts w:eastAsia="Times New Roman" w:cstheme="minorHAnsi"/>
          <w:bCs/>
          <w:sz w:val="24"/>
          <w:szCs w:val="24"/>
        </w:rPr>
        <w:t>emissions, and</w:t>
      </w:r>
      <w:proofErr w:type="gramEnd"/>
      <w:r w:rsidR="00351468" w:rsidRPr="00EA7AE8">
        <w:rPr>
          <w:rFonts w:eastAsia="Times New Roman" w:cstheme="minorHAnsi"/>
          <w:bCs/>
          <w:sz w:val="24"/>
          <w:szCs w:val="24"/>
        </w:rPr>
        <w:t xml:space="preserve"> advancing our Eco Church cre</w:t>
      </w:r>
      <w:r w:rsidR="00BB26EA" w:rsidRPr="00EA7AE8">
        <w:rPr>
          <w:rFonts w:eastAsia="Times New Roman" w:cstheme="minorHAnsi"/>
          <w:bCs/>
          <w:sz w:val="24"/>
          <w:szCs w:val="24"/>
        </w:rPr>
        <w:t>dentials.</w:t>
      </w:r>
    </w:p>
    <w:p w14:paraId="2130B3FF" w14:textId="77777777" w:rsidR="00BB26EA" w:rsidRPr="00EA7AE8" w:rsidRDefault="00BB26EA" w:rsidP="00B11237">
      <w:pPr>
        <w:spacing w:after="0" w:line="240" w:lineRule="auto"/>
        <w:jc w:val="both"/>
        <w:rPr>
          <w:rFonts w:eastAsia="Times New Roman" w:cstheme="minorHAnsi"/>
          <w:bCs/>
          <w:sz w:val="24"/>
          <w:szCs w:val="24"/>
        </w:rPr>
      </w:pPr>
    </w:p>
    <w:p w14:paraId="7498AC38" w14:textId="77777777" w:rsidR="005923BB" w:rsidRPr="005923BB" w:rsidRDefault="00B11237" w:rsidP="005923BB">
      <w:pPr>
        <w:spacing w:after="0" w:line="240" w:lineRule="auto"/>
        <w:jc w:val="both"/>
        <w:rPr>
          <w:rFonts w:ascii="Calibri" w:eastAsia="Calibri" w:hAnsi="Calibri" w:cs="Calibri"/>
          <w:sz w:val="24"/>
          <w:szCs w:val="24"/>
          <w:lang w:eastAsia="en-GB"/>
        </w:rPr>
      </w:pPr>
      <w:r w:rsidRPr="00EA7AE8">
        <w:rPr>
          <w:rFonts w:eastAsia="Times New Roman" w:cstheme="minorHAnsi"/>
          <w:bCs/>
          <w:sz w:val="24"/>
          <w:szCs w:val="24"/>
        </w:rPr>
        <w:t xml:space="preserve">We want to live out our vision and mission statements through 6 missional priorities divided into </w:t>
      </w:r>
      <w:r w:rsidR="00521EAA" w:rsidRPr="00EA7AE8">
        <w:rPr>
          <w:rFonts w:eastAsia="Times New Roman" w:cstheme="minorHAnsi"/>
          <w:bCs/>
          <w:sz w:val="24"/>
          <w:szCs w:val="24"/>
        </w:rPr>
        <w:t xml:space="preserve">3 </w:t>
      </w:r>
      <w:r w:rsidR="00275C80" w:rsidRPr="00EA7AE8">
        <w:rPr>
          <w:rFonts w:eastAsia="Times New Roman" w:cstheme="minorHAnsi"/>
          <w:bCs/>
          <w:sz w:val="24"/>
          <w:szCs w:val="24"/>
        </w:rPr>
        <w:t>focused o</w:t>
      </w:r>
      <w:r w:rsidRPr="00EA7AE8">
        <w:rPr>
          <w:rFonts w:eastAsia="Times New Roman" w:cstheme="minorHAnsi"/>
          <w:bCs/>
          <w:sz w:val="24"/>
          <w:szCs w:val="24"/>
        </w:rPr>
        <w:t xml:space="preserve">n our community and </w:t>
      </w:r>
      <w:r w:rsidR="00275C80" w:rsidRPr="00EA7AE8">
        <w:rPr>
          <w:rFonts w:eastAsia="Times New Roman" w:cstheme="minorHAnsi"/>
          <w:bCs/>
          <w:sz w:val="24"/>
          <w:szCs w:val="24"/>
        </w:rPr>
        <w:t xml:space="preserve">3 </w:t>
      </w:r>
      <w:r w:rsidRPr="00EA7AE8">
        <w:rPr>
          <w:rFonts w:eastAsia="Times New Roman" w:cstheme="minorHAnsi"/>
          <w:bCs/>
          <w:sz w:val="24"/>
          <w:szCs w:val="24"/>
        </w:rPr>
        <w:t>internal ones for those attending our church.</w:t>
      </w:r>
      <w:r w:rsidR="00A25F23" w:rsidRPr="00EA7AE8">
        <w:rPr>
          <w:rFonts w:eastAsia="Times New Roman" w:cstheme="minorHAnsi"/>
          <w:bCs/>
          <w:sz w:val="24"/>
          <w:szCs w:val="24"/>
        </w:rPr>
        <w:t xml:space="preserve"> </w:t>
      </w:r>
      <w:r w:rsidR="005923BB" w:rsidRPr="005923BB">
        <w:rPr>
          <w:rFonts w:ascii="Calibri" w:eastAsia="Calibri" w:hAnsi="Calibri" w:cs="Calibri"/>
          <w:sz w:val="24"/>
          <w:szCs w:val="24"/>
          <w:lang w:eastAsia="en-GB"/>
        </w:rPr>
        <w:t>Our Pastoral ministry and therefore this post is one of these missional priorities which the successful applicant will help develop.</w:t>
      </w:r>
    </w:p>
    <w:p w14:paraId="42B37E29" w14:textId="2013D349" w:rsidR="006D38A5" w:rsidRPr="00EA7AE8" w:rsidRDefault="006D38A5" w:rsidP="00B11237">
      <w:pPr>
        <w:spacing w:after="0" w:line="240" w:lineRule="auto"/>
        <w:jc w:val="both"/>
        <w:rPr>
          <w:rFonts w:eastAsia="Times New Roman" w:cstheme="minorHAnsi"/>
          <w:bCs/>
          <w:sz w:val="24"/>
          <w:szCs w:val="24"/>
        </w:rPr>
      </w:pPr>
    </w:p>
    <w:p w14:paraId="0F19992D" w14:textId="77777777" w:rsidR="00ED3F08" w:rsidRDefault="00ED3F08" w:rsidP="00BF4A8D">
      <w:pPr>
        <w:spacing w:after="0" w:line="240" w:lineRule="auto"/>
        <w:jc w:val="both"/>
        <w:rPr>
          <w:rFonts w:ascii="Arial" w:eastAsia="Times New Roman" w:hAnsi="Arial" w:cs="Arial"/>
          <w:b/>
          <w:sz w:val="24"/>
          <w:szCs w:val="24"/>
        </w:rPr>
      </w:pPr>
    </w:p>
    <w:p w14:paraId="7F4E6490" w14:textId="77777777" w:rsidR="000F4503" w:rsidRPr="000F4503" w:rsidRDefault="000F4503" w:rsidP="00BF4A8D">
      <w:pPr>
        <w:spacing w:after="0" w:line="240" w:lineRule="auto"/>
        <w:jc w:val="both"/>
        <w:rPr>
          <w:rFonts w:ascii="Arial" w:eastAsia="Times New Roman" w:hAnsi="Arial" w:cs="Arial"/>
          <w:b/>
          <w:sz w:val="16"/>
          <w:szCs w:val="16"/>
        </w:rPr>
      </w:pPr>
    </w:p>
    <w:p w14:paraId="5CB5B857" w14:textId="32CE2EE6" w:rsidR="00071DD3" w:rsidRPr="000F4503" w:rsidRDefault="00071DD3" w:rsidP="00C274A0">
      <w:pPr>
        <w:rPr>
          <w:b/>
          <w:bCs/>
          <w:sz w:val="32"/>
          <w:szCs w:val="32"/>
          <w:u w:val="single"/>
        </w:rPr>
      </w:pPr>
      <w:r w:rsidRPr="000F4503">
        <w:rPr>
          <w:b/>
          <w:bCs/>
          <w:sz w:val="32"/>
          <w:szCs w:val="32"/>
          <w:u w:val="single"/>
        </w:rPr>
        <w:lastRenderedPageBreak/>
        <w:t>Objective</w:t>
      </w:r>
      <w:r w:rsidR="000F4503" w:rsidRPr="000F4503">
        <w:rPr>
          <w:b/>
          <w:bCs/>
          <w:sz w:val="32"/>
          <w:szCs w:val="32"/>
          <w:u w:val="single"/>
        </w:rPr>
        <w:t xml:space="preserve"> of post</w:t>
      </w:r>
    </w:p>
    <w:p w14:paraId="7606D562" w14:textId="77777777" w:rsidR="00071973" w:rsidRPr="00071973" w:rsidRDefault="00071973" w:rsidP="00071973">
      <w:pPr>
        <w:jc w:val="both"/>
        <w:rPr>
          <w:rFonts w:ascii="Calibri" w:eastAsia="Calibri" w:hAnsi="Calibri" w:cs="Calibri"/>
          <w:sz w:val="24"/>
          <w:szCs w:val="24"/>
          <w:lang w:eastAsia="en-GB"/>
        </w:rPr>
      </w:pPr>
      <w:r w:rsidRPr="00071973">
        <w:rPr>
          <w:rFonts w:ascii="Calibri" w:eastAsia="Calibri" w:hAnsi="Calibri" w:cs="Calibri"/>
          <w:sz w:val="24"/>
          <w:szCs w:val="24"/>
          <w:lang w:eastAsia="en-GB"/>
        </w:rPr>
        <w:t>To implement, develop and lead a pastoral care system for members of Mossley Hill Church.</w:t>
      </w:r>
      <w:r w:rsidRPr="00071973">
        <w:rPr>
          <w:rFonts w:ascii="Arial" w:eastAsia="Arial" w:hAnsi="Arial" w:cs="Arial"/>
          <w:sz w:val="24"/>
          <w:szCs w:val="24"/>
          <w:lang w:eastAsia="en-GB"/>
        </w:rPr>
        <w:t xml:space="preserve"> </w:t>
      </w:r>
      <w:r w:rsidRPr="00071973">
        <w:rPr>
          <w:rFonts w:ascii="Calibri" w:eastAsia="Calibri" w:hAnsi="Calibri" w:cs="Calibri"/>
          <w:sz w:val="24"/>
          <w:szCs w:val="24"/>
          <w:lang w:eastAsia="en-GB"/>
        </w:rPr>
        <w:t xml:space="preserve">  </w:t>
      </w:r>
    </w:p>
    <w:p w14:paraId="6F304A9B" w14:textId="77777777" w:rsidR="000F4503" w:rsidRPr="000F4503" w:rsidRDefault="000F4503" w:rsidP="000F4503">
      <w:pPr>
        <w:jc w:val="both"/>
        <w:rPr>
          <w:sz w:val="16"/>
          <w:szCs w:val="16"/>
        </w:rPr>
      </w:pPr>
    </w:p>
    <w:p w14:paraId="0A49AE5F" w14:textId="30977A65" w:rsidR="009D6F04" w:rsidRPr="000F4503" w:rsidRDefault="009D6F04" w:rsidP="00C274A0">
      <w:pPr>
        <w:rPr>
          <w:b/>
          <w:bCs/>
          <w:sz w:val="32"/>
          <w:szCs w:val="32"/>
          <w:u w:val="single"/>
        </w:rPr>
      </w:pPr>
      <w:r w:rsidRPr="000F4503">
        <w:rPr>
          <w:b/>
          <w:bCs/>
          <w:sz w:val="32"/>
          <w:szCs w:val="32"/>
          <w:u w:val="single"/>
        </w:rPr>
        <w:t>Main Duties</w:t>
      </w:r>
    </w:p>
    <w:p w14:paraId="3AB7D4BC" w14:textId="77777777" w:rsidR="008F291F" w:rsidRDefault="008F291F" w:rsidP="008F291F">
      <w:pPr>
        <w:numPr>
          <w:ilvl w:val="0"/>
          <w:numId w:val="1"/>
        </w:numPr>
        <w:spacing w:after="0" w:line="240" w:lineRule="auto"/>
        <w:jc w:val="both"/>
        <w:rPr>
          <w:b/>
          <w:sz w:val="24"/>
          <w:szCs w:val="24"/>
        </w:rPr>
      </w:pPr>
      <w:r>
        <w:rPr>
          <w:b/>
          <w:sz w:val="24"/>
          <w:szCs w:val="24"/>
        </w:rPr>
        <w:t>Recruit:</w:t>
      </w:r>
      <w:r>
        <w:rPr>
          <w:sz w:val="24"/>
          <w:szCs w:val="24"/>
        </w:rPr>
        <w:t xml:space="preserve"> Recruit volunteers to join the proposed pastoral teams comprising of a visiting team, home communion distribution team and a meerkat team to notice who hasn’t been in church for </w:t>
      </w:r>
      <w:proofErr w:type="spellStart"/>
      <w:r>
        <w:rPr>
          <w:sz w:val="24"/>
          <w:szCs w:val="24"/>
        </w:rPr>
        <w:t>awhile</w:t>
      </w:r>
      <w:proofErr w:type="spellEnd"/>
      <w:r>
        <w:rPr>
          <w:sz w:val="24"/>
          <w:szCs w:val="24"/>
        </w:rPr>
        <w:t>.</w:t>
      </w:r>
    </w:p>
    <w:p w14:paraId="3968FD2D" w14:textId="77777777" w:rsidR="008F291F" w:rsidRDefault="008F291F" w:rsidP="008F291F">
      <w:pPr>
        <w:spacing w:after="0" w:line="240" w:lineRule="auto"/>
        <w:ind w:left="284"/>
        <w:jc w:val="both"/>
        <w:rPr>
          <w:b/>
          <w:sz w:val="24"/>
          <w:szCs w:val="24"/>
        </w:rPr>
      </w:pPr>
    </w:p>
    <w:p w14:paraId="0BC568C3" w14:textId="77777777" w:rsidR="008F291F" w:rsidRDefault="008F291F" w:rsidP="008F291F">
      <w:pPr>
        <w:numPr>
          <w:ilvl w:val="0"/>
          <w:numId w:val="1"/>
        </w:numPr>
        <w:spacing w:after="0" w:line="240" w:lineRule="auto"/>
        <w:jc w:val="both"/>
        <w:rPr>
          <w:b/>
          <w:sz w:val="24"/>
          <w:szCs w:val="24"/>
        </w:rPr>
      </w:pPr>
      <w:r>
        <w:rPr>
          <w:b/>
          <w:sz w:val="24"/>
          <w:szCs w:val="24"/>
        </w:rPr>
        <w:t>Manage:</w:t>
      </w:r>
      <w:r>
        <w:rPr>
          <w:sz w:val="24"/>
          <w:szCs w:val="24"/>
        </w:rPr>
        <w:t xml:space="preserve"> Manage the team delivery of the above groups along with their safer recruitment and training needs.</w:t>
      </w:r>
    </w:p>
    <w:p w14:paraId="2F50CA45" w14:textId="77777777" w:rsidR="008F291F" w:rsidRDefault="008F291F" w:rsidP="008F291F">
      <w:pPr>
        <w:spacing w:after="0" w:line="240" w:lineRule="auto"/>
        <w:ind w:left="284"/>
        <w:jc w:val="both"/>
        <w:rPr>
          <w:b/>
          <w:sz w:val="24"/>
          <w:szCs w:val="24"/>
        </w:rPr>
      </w:pPr>
    </w:p>
    <w:p w14:paraId="496C9334" w14:textId="1A2BECEB" w:rsidR="008F291F" w:rsidRDefault="008F291F" w:rsidP="008F291F">
      <w:pPr>
        <w:numPr>
          <w:ilvl w:val="0"/>
          <w:numId w:val="1"/>
        </w:numPr>
        <w:spacing w:after="0" w:line="240" w:lineRule="auto"/>
        <w:jc w:val="both"/>
        <w:rPr>
          <w:sz w:val="24"/>
          <w:szCs w:val="24"/>
        </w:rPr>
      </w:pPr>
      <w:r>
        <w:rPr>
          <w:b/>
          <w:sz w:val="24"/>
          <w:szCs w:val="24"/>
        </w:rPr>
        <w:t>Pray:</w:t>
      </w:r>
      <w:r>
        <w:rPr>
          <w:sz w:val="24"/>
          <w:szCs w:val="24"/>
        </w:rPr>
        <w:t xml:space="preserve"> Oversee the prayer ministry team, </w:t>
      </w:r>
      <w:proofErr w:type="gramStart"/>
      <w:r>
        <w:rPr>
          <w:sz w:val="24"/>
          <w:szCs w:val="24"/>
        </w:rPr>
        <w:t xml:space="preserve">recruiting </w:t>
      </w:r>
      <w:r w:rsidR="009738B5">
        <w:rPr>
          <w:sz w:val="24"/>
          <w:szCs w:val="24"/>
        </w:rPr>
        <w:t xml:space="preserve"> and</w:t>
      </w:r>
      <w:proofErr w:type="gramEnd"/>
      <w:r w:rsidR="009738B5">
        <w:rPr>
          <w:sz w:val="24"/>
          <w:szCs w:val="24"/>
        </w:rPr>
        <w:t xml:space="preserve"> training </w:t>
      </w:r>
      <w:r>
        <w:rPr>
          <w:sz w:val="24"/>
          <w:szCs w:val="24"/>
        </w:rPr>
        <w:t>new members, managing the prayer spaces in church and enabling public prayer ministry to be offered once a month after each of the 3 morning services</w:t>
      </w:r>
    </w:p>
    <w:p w14:paraId="65581F6F" w14:textId="77777777" w:rsidR="008F291F" w:rsidRDefault="008F291F" w:rsidP="008F291F">
      <w:pPr>
        <w:spacing w:after="0" w:line="240" w:lineRule="auto"/>
        <w:jc w:val="both"/>
        <w:rPr>
          <w:sz w:val="24"/>
          <w:szCs w:val="24"/>
        </w:rPr>
      </w:pPr>
    </w:p>
    <w:p w14:paraId="00BAD499" w14:textId="77777777" w:rsidR="008F291F" w:rsidRPr="00F64A8B" w:rsidRDefault="008F291F" w:rsidP="008F291F">
      <w:pPr>
        <w:numPr>
          <w:ilvl w:val="0"/>
          <w:numId w:val="1"/>
        </w:numPr>
        <w:spacing w:after="0" w:line="240" w:lineRule="auto"/>
        <w:jc w:val="both"/>
        <w:rPr>
          <w:b/>
          <w:sz w:val="24"/>
          <w:szCs w:val="24"/>
        </w:rPr>
      </w:pPr>
      <w:r>
        <w:rPr>
          <w:b/>
          <w:sz w:val="24"/>
          <w:szCs w:val="24"/>
        </w:rPr>
        <w:t xml:space="preserve">Care: </w:t>
      </w:r>
      <w:r>
        <w:rPr>
          <w:sz w:val="24"/>
          <w:szCs w:val="24"/>
        </w:rPr>
        <w:t>Offer a listening ear to those church members who want someone to talk to and triage any needs which need clergy input</w:t>
      </w:r>
    </w:p>
    <w:p w14:paraId="1A7A9AF2" w14:textId="77777777" w:rsidR="008F291F" w:rsidRDefault="008F291F" w:rsidP="008F291F">
      <w:pPr>
        <w:pStyle w:val="ListParagraph"/>
        <w:rPr>
          <w:b/>
          <w:sz w:val="24"/>
          <w:szCs w:val="24"/>
        </w:rPr>
      </w:pPr>
    </w:p>
    <w:p w14:paraId="6C96F394" w14:textId="124654B3" w:rsidR="008F291F" w:rsidRDefault="008F291F" w:rsidP="008F291F">
      <w:pPr>
        <w:numPr>
          <w:ilvl w:val="0"/>
          <w:numId w:val="1"/>
        </w:numPr>
        <w:spacing w:after="0" w:line="240" w:lineRule="auto"/>
        <w:jc w:val="both"/>
        <w:rPr>
          <w:b/>
          <w:sz w:val="24"/>
          <w:szCs w:val="24"/>
        </w:rPr>
      </w:pPr>
      <w:r>
        <w:rPr>
          <w:b/>
          <w:sz w:val="24"/>
          <w:szCs w:val="24"/>
        </w:rPr>
        <w:t xml:space="preserve">Lead: </w:t>
      </w:r>
      <w:r>
        <w:rPr>
          <w:bCs/>
          <w:sz w:val="24"/>
          <w:szCs w:val="24"/>
        </w:rPr>
        <w:t xml:space="preserve">Lead the </w:t>
      </w:r>
      <w:r w:rsidR="009738B5">
        <w:rPr>
          <w:bCs/>
          <w:sz w:val="24"/>
          <w:szCs w:val="24"/>
        </w:rPr>
        <w:t>monthly</w:t>
      </w:r>
      <w:r>
        <w:rPr>
          <w:bCs/>
          <w:sz w:val="24"/>
          <w:szCs w:val="24"/>
        </w:rPr>
        <w:t xml:space="preserve"> pastoral meeting with clergy to keep them informed of the needs of their parishioners.</w:t>
      </w:r>
    </w:p>
    <w:p w14:paraId="760B6CE9" w14:textId="77777777" w:rsidR="008F291F" w:rsidRDefault="008F291F" w:rsidP="008F291F">
      <w:pPr>
        <w:spacing w:after="0" w:line="240" w:lineRule="auto"/>
        <w:jc w:val="both"/>
        <w:rPr>
          <w:b/>
          <w:sz w:val="24"/>
          <w:szCs w:val="24"/>
        </w:rPr>
      </w:pPr>
    </w:p>
    <w:p w14:paraId="2F5E1DB5" w14:textId="21E9E0F2" w:rsidR="008F291F" w:rsidRPr="00A219BC" w:rsidRDefault="008F291F" w:rsidP="008F291F">
      <w:pPr>
        <w:numPr>
          <w:ilvl w:val="0"/>
          <w:numId w:val="1"/>
        </w:numPr>
        <w:spacing w:after="0" w:line="240" w:lineRule="auto"/>
        <w:jc w:val="both"/>
        <w:rPr>
          <w:b/>
          <w:sz w:val="24"/>
          <w:szCs w:val="24"/>
        </w:rPr>
      </w:pPr>
      <w:r w:rsidRPr="00A219BC">
        <w:rPr>
          <w:b/>
          <w:sz w:val="24"/>
          <w:szCs w:val="24"/>
        </w:rPr>
        <w:t xml:space="preserve">Support: </w:t>
      </w:r>
      <w:r w:rsidRPr="00A219BC">
        <w:rPr>
          <w:sz w:val="24"/>
          <w:szCs w:val="24"/>
        </w:rPr>
        <w:t>You will be instrumental in planning and helping to lead services such as All Souls, Blue Christmas, Love and Loss ahead of Mothering Sunday and any other services which require a pastoral presence.</w:t>
      </w:r>
      <w:r w:rsidR="00266E7B">
        <w:rPr>
          <w:sz w:val="24"/>
          <w:szCs w:val="24"/>
        </w:rPr>
        <w:t xml:space="preserve"> You will also </w:t>
      </w:r>
      <w:proofErr w:type="gramStart"/>
      <w:r w:rsidR="00266E7B">
        <w:rPr>
          <w:sz w:val="24"/>
          <w:szCs w:val="24"/>
        </w:rPr>
        <w:t>support</w:t>
      </w:r>
      <w:proofErr w:type="gramEnd"/>
      <w:r w:rsidR="00266E7B">
        <w:rPr>
          <w:sz w:val="24"/>
          <w:szCs w:val="24"/>
        </w:rPr>
        <w:t xml:space="preserve"> and </w:t>
      </w:r>
      <w:r w:rsidR="003F1CF5">
        <w:rPr>
          <w:sz w:val="24"/>
          <w:szCs w:val="24"/>
        </w:rPr>
        <w:t>line manage volunteers who run a variety of different support groups</w:t>
      </w:r>
      <w:r w:rsidR="00122960">
        <w:rPr>
          <w:sz w:val="24"/>
          <w:szCs w:val="24"/>
        </w:rPr>
        <w:t xml:space="preserve"> in church; currently Christian Fellowship, Knit and natter and the Wednesday social group.</w:t>
      </w:r>
    </w:p>
    <w:p w14:paraId="48A6745B" w14:textId="77777777" w:rsidR="008F291F" w:rsidRPr="00A219BC" w:rsidRDefault="008F291F" w:rsidP="008F291F">
      <w:pPr>
        <w:spacing w:after="0" w:line="240" w:lineRule="auto"/>
        <w:jc w:val="both"/>
        <w:rPr>
          <w:b/>
          <w:sz w:val="24"/>
          <w:szCs w:val="24"/>
        </w:rPr>
      </w:pPr>
    </w:p>
    <w:p w14:paraId="34CAAB77" w14:textId="77777777" w:rsidR="008F291F" w:rsidRPr="00F304B7" w:rsidRDefault="008F291F" w:rsidP="008F291F">
      <w:pPr>
        <w:numPr>
          <w:ilvl w:val="0"/>
          <w:numId w:val="1"/>
        </w:numPr>
        <w:spacing w:after="0" w:line="240" w:lineRule="auto"/>
        <w:jc w:val="both"/>
        <w:rPr>
          <w:b/>
          <w:sz w:val="24"/>
          <w:szCs w:val="24"/>
        </w:rPr>
      </w:pPr>
      <w:r>
        <w:rPr>
          <w:b/>
          <w:sz w:val="24"/>
          <w:szCs w:val="24"/>
        </w:rPr>
        <w:t xml:space="preserve">Bereavement ministry: </w:t>
      </w:r>
      <w:r>
        <w:rPr>
          <w:bCs/>
          <w:sz w:val="24"/>
          <w:szCs w:val="24"/>
        </w:rPr>
        <w:t xml:space="preserve">Discern whether God is inviting us to develop this </w:t>
      </w:r>
      <w:proofErr w:type="gramStart"/>
      <w:r>
        <w:rPr>
          <w:bCs/>
          <w:sz w:val="24"/>
          <w:szCs w:val="24"/>
        </w:rPr>
        <w:t>particular ministry</w:t>
      </w:r>
      <w:proofErr w:type="gramEnd"/>
      <w:r>
        <w:rPr>
          <w:bCs/>
          <w:sz w:val="24"/>
          <w:szCs w:val="24"/>
        </w:rPr>
        <w:t>.</w:t>
      </w:r>
    </w:p>
    <w:p w14:paraId="6834ACFE" w14:textId="77777777" w:rsidR="00F304B7" w:rsidRDefault="00F304B7" w:rsidP="00F304B7">
      <w:pPr>
        <w:pStyle w:val="ListParagraph"/>
        <w:rPr>
          <w:b/>
          <w:sz w:val="24"/>
          <w:szCs w:val="24"/>
        </w:rPr>
      </w:pPr>
    </w:p>
    <w:p w14:paraId="20C6082F" w14:textId="6CFB85E1" w:rsidR="00F304B7" w:rsidRDefault="00F304B7" w:rsidP="008F291F">
      <w:pPr>
        <w:numPr>
          <w:ilvl w:val="0"/>
          <w:numId w:val="1"/>
        </w:numPr>
        <w:spacing w:after="0" w:line="240" w:lineRule="auto"/>
        <w:jc w:val="both"/>
        <w:rPr>
          <w:b/>
          <w:sz w:val="24"/>
          <w:szCs w:val="24"/>
        </w:rPr>
      </w:pPr>
      <w:r>
        <w:rPr>
          <w:b/>
          <w:sz w:val="24"/>
          <w:szCs w:val="24"/>
        </w:rPr>
        <w:t xml:space="preserve">Development of provision: </w:t>
      </w:r>
      <w:r>
        <w:rPr>
          <w:bCs/>
          <w:sz w:val="24"/>
          <w:szCs w:val="24"/>
        </w:rPr>
        <w:t>In consultation with others assess what we can provide for those journeying with dementia and living with additional needs/disabilities.</w:t>
      </w:r>
    </w:p>
    <w:p w14:paraId="5E20B6FD" w14:textId="77777777" w:rsidR="008F291F" w:rsidRDefault="008F291F" w:rsidP="008F291F">
      <w:pPr>
        <w:spacing w:after="0" w:line="240" w:lineRule="auto"/>
        <w:jc w:val="both"/>
        <w:rPr>
          <w:sz w:val="24"/>
          <w:szCs w:val="24"/>
        </w:rPr>
      </w:pPr>
    </w:p>
    <w:p w14:paraId="267D1D20" w14:textId="2819020C" w:rsidR="00D45B27" w:rsidRPr="00D45B27" w:rsidRDefault="008F291F" w:rsidP="008F291F">
      <w:pPr>
        <w:numPr>
          <w:ilvl w:val="0"/>
          <w:numId w:val="1"/>
        </w:numPr>
        <w:spacing w:after="0" w:line="240" w:lineRule="auto"/>
        <w:jc w:val="both"/>
        <w:rPr>
          <w:rFonts w:eastAsia="Times New Roman" w:cstheme="minorHAnsi"/>
          <w:bCs/>
          <w:sz w:val="24"/>
          <w:szCs w:val="24"/>
          <w:lang w:val="en-US"/>
        </w:rPr>
      </w:pPr>
      <w:r>
        <w:rPr>
          <w:b/>
          <w:sz w:val="24"/>
          <w:szCs w:val="24"/>
        </w:rPr>
        <w:t xml:space="preserve">Safeguarding and Health &amp; Safety: </w:t>
      </w:r>
      <w:r>
        <w:rPr>
          <w:sz w:val="24"/>
          <w:szCs w:val="24"/>
        </w:rPr>
        <w:t>The Pastoral Co-ordinator will be expected to make sure that policy and practice for Safeguarding, Health and Safety and all other regulatory requirements are excellently, and sensitively, communicated, implemented and followed, working in partnership with the Mossley Hill Safeguarding Committee</w:t>
      </w:r>
    </w:p>
    <w:p w14:paraId="2C6D7239" w14:textId="77777777" w:rsidR="00866206" w:rsidRDefault="00866206" w:rsidP="00866206">
      <w:pPr>
        <w:spacing w:after="0" w:line="240" w:lineRule="auto"/>
        <w:ind w:left="284"/>
        <w:rPr>
          <w:rFonts w:eastAsia="Times New Roman" w:cstheme="minorHAnsi"/>
          <w:b/>
          <w:sz w:val="24"/>
          <w:szCs w:val="24"/>
          <w:u w:val="single"/>
          <w:lang w:val="en-US"/>
        </w:rPr>
      </w:pPr>
    </w:p>
    <w:p w14:paraId="614CD7F8" w14:textId="4B324BE2" w:rsidR="00866206" w:rsidRPr="001F581A" w:rsidRDefault="00ED55FA" w:rsidP="00031A99">
      <w:pPr>
        <w:numPr>
          <w:ilvl w:val="0"/>
          <w:numId w:val="1"/>
        </w:numPr>
        <w:spacing w:after="0" w:line="300" w:lineRule="atLeast"/>
        <w:jc w:val="both"/>
        <w:rPr>
          <w:rFonts w:eastAsia="Times New Roman" w:cstheme="minorHAnsi"/>
          <w:bCs/>
          <w:sz w:val="24"/>
          <w:szCs w:val="24"/>
          <w:lang w:val="en-US"/>
        </w:rPr>
      </w:pPr>
      <w:r w:rsidRPr="001F581A">
        <w:rPr>
          <w:rFonts w:eastAsia="Times New Roman" w:cstheme="minorHAnsi"/>
          <w:b/>
          <w:sz w:val="24"/>
          <w:szCs w:val="24"/>
          <w:lang w:val="en-US"/>
        </w:rPr>
        <w:t xml:space="preserve">Line Management: </w:t>
      </w:r>
      <w:r w:rsidR="00866206" w:rsidRPr="001F581A">
        <w:rPr>
          <w:rFonts w:eastAsia="Times New Roman" w:cstheme="minorHAnsi"/>
          <w:bCs/>
          <w:sz w:val="24"/>
          <w:szCs w:val="24"/>
          <w:lang w:val="en-US"/>
        </w:rPr>
        <w:t xml:space="preserve">Your line manager will be </w:t>
      </w:r>
      <w:r w:rsidR="001F581A">
        <w:rPr>
          <w:rFonts w:eastAsia="Times New Roman" w:cstheme="minorHAnsi"/>
          <w:bCs/>
          <w:sz w:val="24"/>
          <w:szCs w:val="24"/>
          <w:lang w:val="en-US"/>
        </w:rPr>
        <w:t>the Rector</w:t>
      </w:r>
      <w:r w:rsidR="00866206" w:rsidRPr="001F581A">
        <w:rPr>
          <w:rFonts w:eastAsia="Times New Roman" w:cstheme="minorHAnsi"/>
          <w:bCs/>
          <w:sz w:val="24"/>
          <w:szCs w:val="24"/>
        </w:rPr>
        <w:t xml:space="preserve"> </w:t>
      </w:r>
      <w:r w:rsidR="00866206" w:rsidRPr="001F581A">
        <w:rPr>
          <w:rFonts w:eastAsia="Times New Roman" w:cstheme="minorHAnsi"/>
          <w:bCs/>
          <w:sz w:val="24"/>
          <w:szCs w:val="24"/>
          <w:lang w:val="en-US"/>
        </w:rPr>
        <w:t>There will be regular supervision meetings</w:t>
      </w:r>
      <w:r w:rsidR="00AB61F3" w:rsidRPr="001F581A">
        <w:rPr>
          <w:rFonts w:eastAsia="Times New Roman" w:cstheme="minorHAnsi"/>
          <w:bCs/>
          <w:sz w:val="24"/>
          <w:szCs w:val="24"/>
          <w:lang w:val="en-US"/>
        </w:rPr>
        <w:t>,</w:t>
      </w:r>
      <w:r w:rsidR="00866206" w:rsidRPr="001F581A">
        <w:rPr>
          <w:rFonts w:eastAsia="Times New Roman" w:cstheme="minorHAnsi"/>
          <w:bCs/>
          <w:sz w:val="24"/>
          <w:szCs w:val="24"/>
          <w:lang w:val="en-US"/>
        </w:rPr>
        <w:t xml:space="preserve"> and an annual review</w:t>
      </w:r>
      <w:r w:rsidR="00BB6982" w:rsidRPr="001F581A">
        <w:rPr>
          <w:rFonts w:eastAsia="Times New Roman" w:cstheme="minorHAnsi"/>
          <w:bCs/>
          <w:sz w:val="24"/>
          <w:szCs w:val="24"/>
          <w:lang w:val="en-US"/>
        </w:rPr>
        <w:t xml:space="preserve">. Attendance at staff meetings is </w:t>
      </w:r>
      <w:r w:rsidR="00266E7B">
        <w:rPr>
          <w:rFonts w:eastAsia="Times New Roman" w:cstheme="minorHAnsi"/>
          <w:bCs/>
          <w:sz w:val="24"/>
          <w:szCs w:val="24"/>
          <w:lang w:val="en-US"/>
        </w:rPr>
        <w:t>weekly on a Tuesday morning.</w:t>
      </w:r>
    </w:p>
    <w:p w14:paraId="252D2FD6" w14:textId="77777777" w:rsidR="00BB6982" w:rsidRDefault="00BB6982" w:rsidP="00BB6982">
      <w:pPr>
        <w:spacing w:after="0" w:line="300" w:lineRule="atLeast"/>
        <w:jc w:val="both"/>
        <w:rPr>
          <w:rFonts w:eastAsia="Times New Roman" w:cstheme="minorHAnsi"/>
          <w:bCs/>
          <w:sz w:val="24"/>
          <w:szCs w:val="24"/>
          <w:lang w:val="en-US"/>
        </w:rPr>
      </w:pPr>
    </w:p>
    <w:p w14:paraId="1FDF408B" w14:textId="77777777" w:rsidR="00866206" w:rsidRDefault="00866206" w:rsidP="00866206">
      <w:pPr>
        <w:spacing w:after="0" w:line="300" w:lineRule="atLeast"/>
        <w:rPr>
          <w:rFonts w:eastAsia="Times New Roman" w:cstheme="minorHAnsi"/>
          <w:bCs/>
          <w:sz w:val="24"/>
          <w:szCs w:val="24"/>
          <w:lang w:val="en-US"/>
        </w:rPr>
      </w:pPr>
    </w:p>
    <w:p w14:paraId="076B4651" w14:textId="47483E86" w:rsidR="00475A79" w:rsidRDefault="00E736BC" w:rsidP="00E736BC">
      <w:pPr>
        <w:spacing w:after="0" w:line="300" w:lineRule="atLeast"/>
        <w:jc w:val="center"/>
        <w:rPr>
          <w:sz w:val="24"/>
          <w:szCs w:val="24"/>
        </w:rPr>
      </w:pPr>
      <w:r>
        <w:rPr>
          <w:sz w:val="24"/>
          <w:szCs w:val="24"/>
        </w:rPr>
        <w:t>And a</w:t>
      </w:r>
      <w:r w:rsidRPr="00E736BC">
        <w:rPr>
          <w:sz w:val="24"/>
          <w:szCs w:val="24"/>
        </w:rPr>
        <w:t xml:space="preserve">ny other duties as required by </w:t>
      </w:r>
      <w:r>
        <w:rPr>
          <w:sz w:val="24"/>
          <w:szCs w:val="24"/>
        </w:rPr>
        <w:t xml:space="preserve">your </w:t>
      </w:r>
      <w:r w:rsidRPr="00E736BC">
        <w:rPr>
          <w:sz w:val="24"/>
          <w:szCs w:val="24"/>
        </w:rPr>
        <w:t>line manager that are commensurate with</w:t>
      </w:r>
      <w:r>
        <w:rPr>
          <w:sz w:val="24"/>
          <w:szCs w:val="24"/>
        </w:rPr>
        <w:t xml:space="preserve"> this role.</w:t>
      </w:r>
    </w:p>
    <w:p w14:paraId="27E071A8" w14:textId="77777777" w:rsidR="00F27590" w:rsidRPr="00E736BC" w:rsidRDefault="00F27590" w:rsidP="00E736BC">
      <w:pPr>
        <w:spacing w:after="0" w:line="300" w:lineRule="atLeast"/>
        <w:jc w:val="center"/>
        <w:rPr>
          <w:rFonts w:eastAsia="Times New Roman" w:cstheme="minorHAnsi"/>
          <w:bCs/>
          <w:sz w:val="24"/>
          <w:szCs w:val="24"/>
          <w:lang w:val="en-US"/>
        </w:rPr>
      </w:pPr>
    </w:p>
    <w:p w14:paraId="1162D8E8" w14:textId="77777777" w:rsidR="00F304B7" w:rsidRDefault="00F304B7" w:rsidP="000F4503">
      <w:pPr>
        <w:jc w:val="center"/>
        <w:rPr>
          <w:rFonts w:eastAsia="Times New Roman" w:cstheme="minorHAnsi"/>
          <w:b/>
          <w:sz w:val="32"/>
          <w:szCs w:val="32"/>
          <w:u w:val="single"/>
        </w:rPr>
      </w:pPr>
    </w:p>
    <w:p w14:paraId="236636B7" w14:textId="47EE05D7" w:rsidR="00BD0E22" w:rsidRPr="000F4503" w:rsidRDefault="00BD0E22" w:rsidP="000F4503">
      <w:pPr>
        <w:jc w:val="center"/>
        <w:rPr>
          <w:rFonts w:eastAsia="Times New Roman" w:cstheme="minorHAnsi"/>
          <w:color w:val="20262E"/>
          <w:sz w:val="24"/>
          <w:szCs w:val="24"/>
          <w:u w:val="single"/>
          <w:lang w:eastAsia="en-GB"/>
        </w:rPr>
      </w:pPr>
      <w:r w:rsidRPr="000F4503">
        <w:rPr>
          <w:rFonts w:eastAsia="Times New Roman" w:cstheme="minorHAnsi"/>
          <w:b/>
          <w:sz w:val="32"/>
          <w:szCs w:val="32"/>
          <w:u w:val="single"/>
        </w:rPr>
        <w:lastRenderedPageBreak/>
        <w:t>PERSON SPECIFICATION</w:t>
      </w:r>
    </w:p>
    <w:p w14:paraId="7B79CF46" w14:textId="77777777" w:rsidR="00BD0E22" w:rsidRPr="00BD0E22" w:rsidRDefault="00BD0E22" w:rsidP="00BD0E22">
      <w:pPr>
        <w:spacing w:after="0" w:line="240" w:lineRule="auto"/>
        <w:jc w:val="both"/>
        <w:rPr>
          <w:rFonts w:eastAsia="Times New Roman" w:cstheme="minorHAnsi"/>
          <w:sz w:val="24"/>
          <w:szCs w:val="24"/>
        </w:rPr>
      </w:pPr>
      <w:r w:rsidRPr="00BD0E22">
        <w:rPr>
          <w:rFonts w:eastAsia="Times New Roman" w:cstheme="minorHAnsi"/>
          <w:sz w:val="24"/>
          <w:szCs w:val="24"/>
        </w:rPr>
        <w:t>The successful candidate will need to demonstrate that they meet the following criteria which are either essential or desirable requirements for the job unless otherwise specified.</w:t>
      </w:r>
    </w:p>
    <w:p w14:paraId="0B119A28" w14:textId="77777777" w:rsidR="00BD0E22" w:rsidRPr="00BD0E22" w:rsidRDefault="00BD0E22" w:rsidP="00BD0E22">
      <w:pPr>
        <w:spacing w:after="0" w:line="240" w:lineRule="auto"/>
        <w:jc w:val="both"/>
        <w:rPr>
          <w:rFonts w:eastAsia="Times New Roman" w:cstheme="minorHAnsi"/>
          <w:sz w:val="24"/>
          <w:szCs w:val="24"/>
        </w:rPr>
      </w:pPr>
    </w:p>
    <w:p w14:paraId="3D53AF66" w14:textId="55051301" w:rsidR="00BD0E22" w:rsidRPr="00BD0E22" w:rsidRDefault="00BD0E22" w:rsidP="00BD0E22">
      <w:pPr>
        <w:spacing w:after="0" w:line="240" w:lineRule="auto"/>
        <w:jc w:val="both"/>
        <w:rPr>
          <w:rFonts w:eastAsia="Times New Roman" w:cstheme="minorHAnsi"/>
          <w:sz w:val="24"/>
          <w:szCs w:val="24"/>
        </w:rPr>
      </w:pPr>
      <w:bookmarkStart w:id="1" w:name="_Hlk508355508"/>
      <w:r w:rsidRPr="00031A99">
        <w:rPr>
          <w:rFonts w:eastAsia="Times New Roman" w:cstheme="minorHAnsi"/>
          <w:sz w:val="24"/>
          <w:szCs w:val="24"/>
          <w:lang w:val="en-US"/>
        </w:rPr>
        <w:t xml:space="preserve">The </w:t>
      </w:r>
      <w:r w:rsidR="00031A99">
        <w:rPr>
          <w:rFonts w:eastAsia="Times New Roman" w:cstheme="minorHAnsi"/>
          <w:sz w:val="24"/>
          <w:szCs w:val="24"/>
          <w:lang w:val="en-US"/>
        </w:rPr>
        <w:t>post</w:t>
      </w:r>
      <w:r w:rsidR="00BE283F">
        <w:rPr>
          <w:rFonts w:eastAsia="Times New Roman" w:cstheme="minorHAnsi"/>
          <w:sz w:val="24"/>
          <w:szCs w:val="24"/>
          <w:lang w:val="en-US"/>
        </w:rPr>
        <w:t xml:space="preserve"> holder</w:t>
      </w:r>
      <w:r w:rsidRPr="00031A99">
        <w:rPr>
          <w:rFonts w:eastAsia="Times New Roman" w:cstheme="minorHAnsi"/>
          <w:sz w:val="24"/>
          <w:szCs w:val="24"/>
          <w:lang w:val="en-US"/>
        </w:rPr>
        <w:t xml:space="preserve"> will be expected to be part of the worshipping community at </w:t>
      </w:r>
      <w:r w:rsidR="00866206" w:rsidRPr="00031A99">
        <w:rPr>
          <w:rFonts w:eastAsia="Times New Roman" w:cstheme="minorHAnsi"/>
          <w:sz w:val="24"/>
          <w:szCs w:val="24"/>
          <w:lang w:val="en-US"/>
        </w:rPr>
        <w:t>Mossley Hill Church</w:t>
      </w:r>
      <w:r w:rsidRPr="00031A99">
        <w:rPr>
          <w:rFonts w:eastAsia="Times New Roman" w:cstheme="minorHAnsi"/>
          <w:sz w:val="24"/>
          <w:szCs w:val="24"/>
          <w:lang w:val="en-US"/>
        </w:rPr>
        <w:t xml:space="preserve"> and a committed Christian who feels a sense of God’s call to this role alongside others.</w:t>
      </w:r>
      <w:bookmarkEnd w:id="1"/>
    </w:p>
    <w:p w14:paraId="4E7C9EBE" w14:textId="77777777" w:rsidR="00BD0E22" w:rsidRPr="00BD0E22" w:rsidRDefault="00BD0E22" w:rsidP="00BD0E22">
      <w:pPr>
        <w:widowControl w:val="0"/>
        <w:autoSpaceDE w:val="0"/>
        <w:autoSpaceDN w:val="0"/>
        <w:adjustRightInd w:val="0"/>
        <w:spacing w:after="0" w:line="240" w:lineRule="auto"/>
        <w:jc w:val="both"/>
        <w:rPr>
          <w:rFonts w:eastAsia="MS Mincho" w:cstheme="minorHAnsi"/>
          <w:color w:val="000000"/>
          <w:sz w:val="24"/>
          <w:szCs w:val="24"/>
          <w:lang w:val="en-US" w:eastAsia="ja-JP"/>
        </w:rPr>
      </w:pPr>
    </w:p>
    <w:p w14:paraId="1DE2ABD4" w14:textId="713E7479" w:rsidR="00BD0E22" w:rsidRPr="00BD0E22" w:rsidRDefault="00BD0E22" w:rsidP="00BD0E22">
      <w:pPr>
        <w:widowControl w:val="0"/>
        <w:autoSpaceDE w:val="0"/>
        <w:autoSpaceDN w:val="0"/>
        <w:adjustRightInd w:val="0"/>
        <w:spacing w:after="0" w:line="240" w:lineRule="auto"/>
        <w:jc w:val="both"/>
        <w:rPr>
          <w:rFonts w:eastAsia="MS Mincho" w:cstheme="minorHAnsi"/>
          <w:color w:val="000000"/>
          <w:sz w:val="24"/>
          <w:szCs w:val="24"/>
          <w:lang w:val="en-US" w:eastAsia="ja-JP"/>
        </w:rPr>
      </w:pPr>
      <w:r w:rsidRPr="00BD0E22">
        <w:rPr>
          <w:rFonts w:eastAsia="MS Mincho" w:cstheme="minorHAnsi"/>
          <w:color w:val="000000"/>
          <w:sz w:val="24"/>
          <w:szCs w:val="24"/>
          <w:lang w:val="en-US" w:eastAsia="ja-JP"/>
        </w:rPr>
        <w:t>Because of this focus</w:t>
      </w:r>
      <w:bookmarkStart w:id="2" w:name="_Hlk508355545"/>
      <w:r w:rsidRPr="00BD0E22">
        <w:rPr>
          <w:rFonts w:eastAsia="MS Mincho" w:cstheme="minorHAnsi"/>
          <w:color w:val="000000"/>
          <w:sz w:val="24"/>
          <w:szCs w:val="24"/>
          <w:lang w:val="en-US" w:eastAsia="ja-JP"/>
        </w:rPr>
        <w:t xml:space="preserve">, </w:t>
      </w:r>
      <w:r w:rsidR="00806622">
        <w:rPr>
          <w:rFonts w:eastAsia="MS Mincho" w:cstheme="minorHAnsi"/>
          <w:color w:val="000000"/>
          <w:sz w:val="24"/>
          <w:szCs w:val="24"/>
          <w:lang w:val="en-US" w:eastAsia="ja-JP"/>
        </w:rPr>
        <w:t xml:space="preserve">the </w:t>
      </w:r>
      <w:r w:rsidR="00BE283F">
        <w:rPr>
          <w:rFonts w:eastAsia="MS Mincho" w:cstheme="minorHAnsi"/>
          <w:color w:val="000000"/>
          <w:sz w:val="24"/>
          <w:szCs w:val="24"/>
          <w:lang w:val="en-US" w:eastAsia="ja-JP"/>
        </w:rPr>
        <w:t>Pastoral Co-</w:t>
      </w:r>
      <w:proofErr w:type="spellStart"/>
      <w:r w:rsidR="00BE283F">
        <w:rPr>
          <w:rFonts w:eastAsia="MS Mincho" w:cstheme="minorHAnsi"/>
          <w:color w:val="000000"/>
          <w:sz w:val="24"/>
          <w:szCs w:val="24"/>
          <w:lang w:val="en-US" w:eastAsia="ja-JP"/>
        </w:rPr>
        <w:t>ordinator</w:t>
      </w:r>
      <w:proofErr w:type="spellEnd"/>
      <w:r w:rsidRPr="00BD0E22">
        <w:rPr>
          <w:rFonts w:eastAsia="MS Mincho" w:cstheme="minorHAnsi"/>
          <w:color w:val="000000"/>
          <w:sz w:val="24"/>
          <w:szCs w:val="24"/>
          <w:lang w:val="en-US" w:eastAsia="ja-JP"/>
        </w:rPr>
        <w:t xml:space="preserve"> will need to: </w:t>
      </w:r>
    </w:p>
    <w:p w14:paraId="1BE69E76" w14:textId="77777777" w:rsidR="00BD0E22" w:rsidRPr="00BD0E22" w:rsidRDefault="00BD0E22" w:rsidP="00BD0E22">
      <w:pPr>
        <w:widowControl w:val="0"/>
        <w:autoSpaceDE w:val="0"/>
        <w:autoSpaceDN w:val="0"/>
        <w:adjustRightInd w:val="0"/>
        <w:spacing w:after="0" w:line="240" w:lineRule="auto"/>
        <w:jc w:val="both"/>
        <w:rPr>
          <w:rFonts w:eastAsia="MS Mincho" w:cstheme="minorHAnsi"/>
          <w:color w:val="000000"/>
          <w:sz w:val="24"/>
          <w:szCs w:val="24"/>
          <w:lang w:val="en-US" w:eastAsia="ja-JP"/>
        </w:rPr>
      </w:pPr>
    </w:p>
    <w:p w14:paraId="13CBEDE8" w14:textId="77777777" w:rsidR="007B1F23" w:rsidRDefault="007B1F23" w:rsidP="007B1F23">
      <w:pPr>
        <w:widowControl w:val="0"/>
        <w:numPr>
          <w:ilvl w:val="0"/>
          <w:numId w:val="2"/>
        </w:numPr>
        <w:spacing w:after="120" w:line="240" w:lineRule="auto"/>
        <w:jc w:val="both"/>
        <w:rPr>
          <w:color w:val="000000"/>
          <w:sz w:val="24"/>
          <w:szCs w:val="24"/>
        </w:rPr>
      </w:pPr>
      <w:r>
        <w:rPr>
          <w:color w:val="000000"/>
          <w:sz w:val="24"/>
          <w:szCs w:val="24"/>
        </w:rPr>
        <w:t>Be a committed Christian with a servant heart and where prayer is the bedrock to your faith. (essential)</w:t>
      </w:r>
    </w:p>
    <w:p w14:paraId="117295C8" w14:textId="77777777" w:rsidR="007B1F23" w:rsidRDefault="007B1F23" w:rsidP="007B1F23">
      <w:pPr>
        <w:widowControl w:val="0"/>
        <w:numPr>
          <w:ilvl w:val="0"/>
          <w:numId w:val="2"/>
        </w:numPr>
        <w:spacing w:after="120" w:line="240" w:lineRule="auto"/>
        <w:jc w:val="both"/>
        <w:rPr>
          <w:color w:val="000000"/>
          <w:sz w:val="24"/>
          <w:szCs w:val="24"/>
        </w:rPr>
      </w:pPr>
      <w:r>
        <w:rPr>
          <w:color w:val="000000"/>
          <w:sz w:val="24"/>
          <w:szCs w:val="24"/>
        </w:rPr>
        <w:t xml:space="preserve">Be compassionate about engaging with adults of all ages whether they </w:t>
      </w:r>
      <w:proofErr w:type="gramStart"/>
      <w:r>
        <w:rPr>
          <w:color w:val="000000"/>
          <w:sz w:val="24"/>
          <w:szCs w:val="24"/>
        </w:rPr>
        <w:t>are able to</w:t>
      </w:r>
      <w:proofErr w:type="gramEnd"/>
      <w:r>
        <w:rPr>
          <w:color w:val="000000"/>
          <w:sz w:val="24"/>
          <w:szCs w:val="24"/>
        </w:rPr>
        <w:t xml:space="preserve"> attend church or not. (essential)</w:t>
      </w:r>
    </w:p>
    <w:p w14:paraId="73E8E27C" w14:textId="77777777" w:rsidR="007B1F23" w:rsidRDefault="007B1F23" w:rsidP="007B1F23">
      <w:pPr>
        <w:widowControl w:val="0"/>
        <w:numPr>
          <w:ilvl w:val="0"/>
          <w:numId w:val="2"/>
        </w:numPr>
        <w:spacing w:after="120" w:line="240" w:lineRule="auto"/>
        <w:jc w:val="both"/>
        <w:rPr>
          <w:color w:val="000000"/>
          <w:sz w:val="24"/>
          <w:szCs w:val="24"/>
        </w:rPr>
      </w:pPr>
      <w:r>
        <w:rPr>
          <w:color w:val="000000"/>
          <w:sz w:val="24"/>
          <w:szCs w:val="24"/>
        </w:rPr>
        <w:t>Be able to develop a team of volunteers who are energized and equipped to carry out their tasks. (essential)</w:t>
      </w:r>
    </w:p>
    <w:p w14:paraId="48459E2A" w14:textId="77777777" w:rsidR="007B1F23" w:rsidRDefault="007B1F23" w:rsidP="007B1F23">
      <w:pPr>
        <w:widowControl w:val="0"/>
        <w:numPr>
          <w:ilvl w:val="0"/>
          <w:numId w:val="2"/>
        </w:numPr>
        <w:spacing w:after="120" w:line="240" w:lineRule="auto"/>
        <w:jc w:val="both"/>
        <w:rPr>
          <w:color w:val="000000"/>
          <w:sz w:val="24"/>
          <w:szCs w:val="24"/>
        </w:rPr>
      </w:pPr>
      <w:r>
        <w:rPr>
          <w:color w:val="000000"/>
          <w:sz w:val="24"/>
          <w:szCs w:val="24"/>
        </w:rPr>
        <w:t>Be able to deal sensitively with vulnerable adults. (essential)</w:t>
      </w:r>
    </w:p>
    <w:p w14:paraId="31D1997C" w14:textId="77777777" w:rsidR="007B1F23" w:rsidRDefault="007B1F23" w:rsidP="007B1F23">
      <w:pPr>
        <w:widowControl w:val="0"/>
        <w:numPr>
          <w:ilvl w:val="0"/>
          <w:numId w:val="2"/>
        </w:numPr>
        <w:spacing w:after="120" w:line="240" w:lineRule="auto"/>
        <w:jc w:val="both"/>
        <w:rPr>
          <w:sz w:val="24"/>
          <w:szCs w:val="24"/>
        </w:rPr>
      </w:pPr>
      <w:r>
        <w:rPr>
          <w:sz w:val="24"/>
          <w:szCs w:val="24"/>
        </w:rPr>
        <w:t>Have proven ability of offering pastoral care in a church setting. (desirable)</w:t>
      </w:r>
    </w:p>
    <w:p w14:paraId="50F9F6EC" w14:textId="77777777" w:rsidR="007B1F23" w:rsidRDefault="007B1F23" w:rsidP="007B1F23">
      <w:pPr>
        <w:numPr>
          <w:ilvl w:val="0"/>
          <w:numId w:val="2"/>
        </w:numPr>
        <w:spacing w:after="120"/>
        <w:jc w:val="both"/>
        <w:rPr>
          <w:color w:val="000000"/>
          <w:sz w:val="24"/>
          <w:szCs w:val="24"/>
        </w:rPr>
      </w:pPr>
      <w:r>
        <w:rPr>
          <w:sz w:val="24"/>
          <w:szCs w:val="24"/>
        </w:rPr>
        <w:t xml:space="preserve">Have a solid understanding and be a champion of safeguarding best practice in church </w:t>
      </w:r>
      <w:r>
        <w:rPr>
          <w:color w:val="000000"/>
          <w:sz w:val="24"/>
          <w:szCs w:val="24"/>
        </w:rPr>
        <w:t>life. (essential)</w:t>
      </w:r>
    </w:p>
    <w:p w14:paraId="4EC7A205" w14:textId="77777777" w:rsidR="007B1F23" w:rsidRDefault="007B1F23" w:rsidP="007B1F23">
      <w:pPr>
        <w:numPr>
          <w:ilvl w:val="0"/>
          <w:numId w:val="2"/>
        </w:numPr>
        <w:spacing w:after="120"/>
        <w:jc w:val="both"/>
        <w:rPr>
          <w:color w:val="000000"/>
          <w:sz w:val="24"/>
          <w:szCs w:val="24"/>
        </w:rPr>
      </w:pPr>
      <w:r>
        <w:rPr>
          <w:color w:val="000000"/>
          <w:sz w:val="24"/>
          <w:szCs w:val="24"/>
        </w:rPr>
        <w:t>Be self-motivated, well organized and proactive, able to take initiative and organize regular tasks whilst being willing to adhere to guidance from those in positions of leadership. (essential)</w:t>
      </w:r>
    </w:p>
    <w:p w14:paraId="5B9F73F4" w14:textId="77777777" w:rsidR="007B1F23" w:rsidRDefault="007B1F23" w:rsidP="007B1F23">
      <w:pPr>
        <w:numPr>
          <w:ilvl w:val="0"/>
          <w:numId w:val="2"/>
        </w:numPr>
        <w:spacing w:after="120"/>
        <w:jc w:val="both"/>
        <w:rPr>
          <w:color w:val="000000"/>
          <w:sz w:val="24"/>
          <w:szCs w:val="24"/>
        </w:rPr>
      </w:pPr>
      <w:r>
        <w:rPr>
          <w:color w:val="000000"/>
          <w:sz w:val="24"/>
          <w:szCs w:val="24"/>
        </w:rPr>
        <w:t>Be a good communicator whether face to face or through any other media with adults, our volunteers, colleagues, the church family and the wider community. (essential)</w:t>
      </w:r>
    </w:p>
    <w:p w14:paraId="0F304530" w14:textId="77777777" w:rsidR="007B1F23" w:rsidRDefault="007B1F23" w:rsidP="007B1F23">
      <w:pPr>
        <w:numPr>
          <w:ilvl w:val="0"/>
          <w:numId w:val="2"/>
        </w:numPr>
        <w:spacing w:after="120"/>
        <w:jc w:val="both"/>
        <w:rPr>
          <w:color w:val="000000"/>
          <w:sz w:val="24"/>
          <w:szCs w:val="24"/>
        </w:rPr>
      </w:pPr>
      <w:r>
        <w:rPr>
          <w:color w:val="000000"/>
          <w:sz w:val="24"/>
          <w:szCs w:val="24"/>
        </w:rPr>
        <w:t>Be flexible over working hours to facilitate pastoral care and meeting with volunteers (many of whom are in full time employment). (essential)</w:t>
      </w:r>
    </w:p>
    <w:p w14:paraId="6590136F" w14:textId="7038A3BA" w:rsidR="00F304B7" w:rsidRDefault="00F304B7" w:rsidP="007B1F23">
      <w:pPr>
        <w:numPr>
          <w:ilvl w:val="0"/>
          <w:numId w:val="2"/>
        </w:numPr>
        <w:spacing w:after="120"/>
        <w:jc w:val="both"/>
        <w:rPr>
          <w:color w:val="000000"/>
          <w:sz w:val="24"/>
          <w:szCs w:val="24"/>
        </w:rPr>
      </w:pPr>
      <w:r>
        <w:rPr>
          <w:color w:val="000000"/>
          <w:sz w:val="24"/>
          <w:szCs w:val="24"/>
        </w:rPr>
        <w:t>Experience of working with either disabilities, people living with dementia, or bereavement ministry. (desirable)</w:t>
      </w:r>
    </w:p>
    <w:p w14:paraId="34DBB981" w14:textId="77777777" w:rsidR="005C5A37" w:rsidRDefault="005C5A37" w:rsidP="00BD0E22">
      <w:pPr>
        <w:widowControl w:val="0"/>
        <w:autoSpaceDE w:val="0"/>
        <w:autoSpaceDN w:val="0"/>
        <w:adjustRightInd w:val="0"/>
        <w:spacing w:after="0" w:line="240" w:lineRule="auto"/>
        <w:jc w:val="both"/>
        <w:rPr>
          <w:rFonts w:eastAsia="MS Mincho" w:cstheme="minorHAnsi"/>
          <w:color w:val="000000"/>
          <w:sz w:val="24"/>
          <w:szCs w:val="24"/>
          <w:lang w:val="en-US" w:eastAsia="ja-JP"/>
        </w:rPr>
      </w:pPr>
      <w:bookmarkStart w:id="3" w:name="_Hlk508290144"/>
      <w:bookmarkEnd w:id="2"/>
    </w:p>
    <w:p w14:paraId="28924920" w14:textId="3D63B320" w:rsidR="00BD0E22" w:rsidRPr="00BD0E22" w:rsidRDefault="00BD0E22" w:rsidP="00BD0E22">
      <w:pPr>
        <w:widowControl w:val="0"/>
        <w:autoSpaceDE w:val="0"/>
        <w:autoSpaceDN w:val="0"/>
        <w:adjustRightInd w:val="0"/>
        <w:spacing w:after="0" w:line="240" w:lineRule="auto"/>
        <w:jc w:val="both"/>
        <w:rPr>
          <w:rFonts w:eastAsia="MS Mincho" w:cstheme="minorHAnsi"/>
          <w:color w:val="000000"/>
          <w:sz w:val="24"/>
          <w:szCs w:val="24"/>
          <w:lang w:val="en-US" w:eastAsia="ja-JP"/>
        </w:rPr>
      </w:pPr>
      <w:r w:rsidRPr="00BD0E22">
        <w:rPr>
          <w:rFonts w:eastAsia="MS Mincho" w:cstheme="minorHAnsi"/>
          <w:color w:val="000000"/>
          <w:sz w:val="24"/>
          <w:szCs w:val="24"/>
          <w:lang w:val="en-US" w:eastAsia="ja-JP"/>
        </w:rPr>
        <w:t xml:space="preserve">The successful candidate will actively work within and to promote the Christian faith/ethos of </w:t>
      </w:r>
      <w:r w:rsidR="00866206">
        <w:rPr>
          <w:rFonts w:eastAsia="MS Mincho" w:cstheme="minorHAnsi"/>
          <w:color w:val="000000"/>
          <w:sz w:val="24"/>
          <w:szCs w:val="24"/>
          <w:lang w:val="en-US" w:eastAsia="ja-JP"/>
        </w:rPr>
        <w:t>Mossley Hill Church</w:t>
      </w:r>
      <w:r w:rsidRPr="00BD0E22">
        <w:rPr>
          <w:rFonts w:eastAsia="MS Mincho" w:cstheme="minorHAnsi"/>
          <w:color w:val="000000"/>
          <w:sz w:val="24"/>
          <w:szCs w:val="24"/>
          <w:lang w:val="en-US" w:eastAsia="ja-JP"/>
        </w:rPr>
        <w:t xml:space="preserve"> and the Church of England. </w:t>
      </w:r>
    </w:p>
    <w:p w14:paraId="0F0C0D05" w14:textId="77777777" w:rsidR="00BD0E22" w:rsidRPr="00BD0E22" w:rsidRDefault="00BD0E22" w:rsidP="00BD0E22">
      <w:pPr>
        <w:widowControl w:val="0"/>
        <w:autoSpaceDE w:val="0"/>
        <w:autoSpaceDN w:val="0"/>
        <w:adjustRightInd w:val="0"/>
        <w:spacing w:after="0" w:line="240" w:lineRule="auto"/>
        <w:jc w:val="both"/>
        <w:rPr>
          <w:rFonts w:eastAsia="MS Mincho" w:cstheme="minorHAnsi"/>
          <w:color w:val="000000"/>
          <w:sz w:val="24"/>
          <w:szCs w:val="24"/>
          <w:lang w:val="en-US" w:eastAsia="ja-JP"/>
        </w:rPr>
      </w:pPr>
    </w:p>
    <w:p w14:paraId="596C3047" w14:textId="429C530A" w:rsidR="00BD0E22" w:rsidRPr="00BD0E22" w:rsidRDefault="00BD0E22" w:rsidP="00866206">
      <w:pPr>
        <w:spacing w:after="0" w:line="300" w:lineRule="atLeast"/>
        <w:rPr>
          <w:rFonts w:eastAsia="MS Mincho" w:cstheme="minorHAnsi"/>
          <w:color w:val="000000"/>
          <w:sz w:val="24"/>
          <w:szCs w:val="24"/>
          <w:lang w:val="en-US" w:eastAsia="ja-JP"/>
        </w:rPr>
      </w:pPr>
      <w:r w:rsidRPr="00BD0E22">
        <w:rPr>
          <w:rFonts w:eastAsia="MS Mincho" w:cstheme="minorHAnsi"/>
          <w:color w:val="000000"/>
          <w:sz w:val="24"/>
          <w:szCs w:val="24"/>
          <w:lang w:val="en-US" w:eastAsia="ja-JP"/>
        </w:rPr>
        <w:t xml:space="preserve">Due to the nature and the context of this role, and </w:t>
      </w:r>
      <w:r w:rsidRPr="00BF02A6">
        <w:rPr>
          <w:rFonts w:eastAsia="MS Mincho" w:cstheme="minorHAnsi"/>
          <w:sz w:val="24"/>
          <w:szCs w:val="24"/>
          <w:lang w:val="en-US" w:eastAsia="ja-JP"/>
        </w:rPr>
        <w:t xml:space="preserve">as </w:t>
      </w:r>
      <w:r w:rsidR="00E77C4C" w:rsidRPr="00BF02A6">
        <w:rPr>
          <w:rFonts w:eastAsia="MS Mincho" w:cstheme="minorHAnsi"/>
          <w:sz w:val="24"/>
          <w:szCs w:val="24"/>
          <w:lang w:val="en-US" w:eastAsia="ja-JP"/>
        </w:rPr>
        <w:t>Mossley Hill Church</w:t>
      </w:r>
      <w:r w:rsidRPr="00BF02A6">
        <w:rPr>
          <w:rFonts w:eastAsia="MS Mincho" w:cstheme="minorHAnsi"/>
          <w:sz w:val="24"/>
          <w:szCs w:val="24"/>
          <w:lang w:val="en-US" w:eastAsia="ja-JP"/>
        </w:rPr>
        <w:t xml:space="preserve"> is </w:t>
      </w:r>
      <w:r w:rsidRPr="00BD0E22">
        <w:rPr>
          <w:rFonts w:eastAsia="MS Mincho" w:cstheme="minorHAnsi"/>
          <w:color w:val="000000"/>
          <w:sz w:val="24"/>
          <w:szCs w:val="24"/>
          <w:lang w:val="en-US" w:eastAsia="ja-JP"/>
        </w:rPr>
        <w:t xml:space="preserve">a faith-based </w:t>
      </w:r>
      <w:proofErr w:type="spellStart"/>
      <w:r w:rsidRPr="00BD0E22">
        <w:rPr>
          <w:rFonts w:eastAsia="MS Mincho" w:cstheme="minorHAnsi"/>
          <w:color w:val="000000"/>
          <w:sz w:val="24"/>
          <w:szCs w:val="24"/>
          <w:lang w:val="en-US" w:eastAsia="ja-JP"/>
        </w:rPr>
        <w:t>organisation</w:t>
      </w:r>
      <w:proofErr w:type="spellEnd"/>
      <w:r w:rsidRPr="00BD0E22">
        <w:rPr>
          <w:rFonts w:eastAsia="MS Mincho" w:cstheme="minorHAnsi"/>
          <w:color w:val="000000"/>
          <w:sz w:val="24"/>
          <w:szCs w:val="24"/>
          <w:lang w:val="en-US" w:eastAsia="ja-JP"/>
        </w:rPr>
        <w:t xml:space="preserve"> and place of Christian worship, </w:t>
      </w:r>
      <w:bookmarkEnd w:id="3"/>
      <w:r w:rsidR="00866206">
        <w:rPr>
          <w:rFonts w:eastAsia="MS Mincho" w:cstheme="minorHAnsi"/>
          <w:color w:val="000000"/>
          <w:sz w:val="24"/>
          <w:szCs w:val="24"/>
          <w:lang w:val="en-US" w:eastAsia="ja-JP"/>
        </w:rPr>
        <w:t>t</w:t>
      </w:r>
      <w:r w:rsidR="00866206" w:rsidRPr="00866206">
        <w:rPr>
          <w:rFonts w:eastAsia="MS Mincho" w:cstheme="minorHAnsi"/>
          <w:color w:val="000000"/>
          <w:sz w:val="24"/>
          <w:szCs w:val="24"/>
          <w:lang w:val="en-US" w:eastAsia="ja-JP"/>
        </w:rPr>
        <w:t>here is an occupational requirement for the role holder to be a Christian in accordance with the Equality Act 2010, Schedule 9, Part 1 S.3</w:t>
      </w:r>
    </w:p>
    <w:p w14:paraId="15148621" w14:textId="4F6A5244" w:rsidR="00A52F89" w:rsidRDefault="00A52F89" w:rsidP="00BD0E22">
      <w:pPr>
        <w:widowControl w:val="0"/>
        <w:autoSpaceDE w:val="0"/>
        <w:autoSpaceDN w:val="0"/>
        <w:adjustRightInd w:val="0"/>
        <w:spacing w:after="0" w:line="240" w:lineRule="auto"/>
        <w:jc w:val="both"/>
        <w:rPr>
          <w:rFonts w:eastAsia="MS Mincho" w:cstheme="minorHAnsi"/>
          <w:color w:val="000000"/>
          <w:sz w:val="24"/>
          <w:szCs w:val="24"/>
          <w:lang w:val="en-US" w:eastAsia="ja-JP"/>
        </w:rPr>
      </w:pPr>
    </w:p>
    <w:p w14:paraId="6451520E" w14:textId="521B871C" w:rsidR="00A52F89" w:rsidRDefault="00A52F89" w:rsidP="009758E9">
      <w:pPr>
        <w:spacing w:after="0" w:line="240" w:lineRule="auto"/>
        <w:jc w:val="both"/>
        <w:rPr>
          <w:rFonts w:eastAsia="Times New Roman" w:cstheme="minorHAnsi"/>
          <w:b/>
          <w:sz w:val="24"/>
          <w:szCs w:val="24"/>
        </w:rPr>
      </w:pPr>
      <w:bookmarkStart w:id="4" w:name="_Hlk508290204"/>
      <w:r w:rsidRPr="00A52F89">
        <w:rPr>
          <w:rFonts w:eastAsia="Times New Roman" w:cstheme="minorHAnsi"/>
          <w:b/>
          <w:sz w:val="24"/>
          <w:szCs w:val="24"/>
        </w:rPr>
        <w:t xml:space="preserve">The holiday entitlement is </w:t>
      </w:r>
      <w:r w:rsidR="00475A79">
        <w:rPr>
          <w:rFonts w:eastAsia="Times New Roman" w:cstheme="minorHAnsi"/>
          <w:b/>
          <w:sz w:val="24"/>
          <w:szCs w:val="24"/>
        </w:rPr>
        <w:t>6 weeks</w:t>
      </w:r>
      <w:r w:rsidRPr="00A52F89">
        <w:rPr>
          <w:rFonts w:eastAsia="Times New Roman" w:cstheme="minorHAnsi"/>
          <w:b/>
          <w:sz w:val="24"/>
          <w:szCs w:val="24"/>
        </w:rPr>
        <w:t xml:space="preserve"> per year, </w:t>
      </w:r>
      <w:r w:rsidR="0080032B">
        <w:rPr>
          <w:rFonts w:eastAsia="Times New Roman" w:cstheme="minorHAnsi"/>
          <w:b/>
          <w:sz w:val="24"/>
          <w:szCs w:val="24"/>
        </w:rPr>
        <w:t>plus</w:t>
      </w:r>
      <w:r w:rsidRPr="00A52F89">
        <w:rPr>
          <w:rFonts w:eastAsia="Times New Roman" w:cstheme="minorHAnsi"/>
          <w:b/>
          <w:sz w:val="24"/>
          <w:szCs w:val="24"/>
        </w:rPr>
        <w:t xml:space="preserve"> bank holidays and will be pro-rated for part-time roles.</w:t>
      </w:r>
      <w:r w:rsidR="009758E9">
        <w:rPr>
          <w:rFonts w:eastAsia="Times New Roman" w:cstheme="minorHAnsi"/>
          <w:b/>
          <w:sz w:val="24"/>
          <w:szCs w:val="24"/>
        </w:rPr>
        <w:t xml:space="preserve"> </w:t>
      </w:r>
      <w:r w:rsidR="009758E9" w:rsidRPr="009758E9">
        <w:rPr>
          <w:rFonts w:eastAsia="Times New Roman" w:cstheme="minorHAnsi"/>
          <w:b/>
          <w:sz w:val="24"/>
          <w:szCs w:val="24"/>
        </w:rPr>
        <w:t>Pension is also available.</w:t>
      </w:r>
    </w:p>
    <w:p w14:paraId="63946FAB" w14:textId="77777777" w:rsidR="00A52F89" w:rsidRPr="00A52F89" w:rsidRDefault="00A52F89" w:rsidP="00A52F89">
      <w:pPr>
        <w:widowControl w:val="0"/>
        <w:autoSpaceDE w:val="0"/>
        <w:autoSpaceDN w:val="0"/>
        <w:adjustRightInd w:val="0"/>
        <w:spacing w:after="0" w:line="240" w:lineRule="auto"/>
        <w:jc w:val="both"/>
        <w:rPr>
          <w:rFonts w:eastAsia="MS Mincho" w:cstheme="minorHAnsi"/>
          <w:b/>
          <w:color w:val="000000"/>
          <w:sz w:val="24"/>
          <w:szCs w:val="24"/>
          <w:lang w:val="en-US" w:eastAsia="ja-JP"/>
        </w:rPr>
      </w:pPr>
    </w:p>
    <w:p w14:paraId="508CDC65" w14:textId="0FE410A2" w:rsidR="00A52F89" w:rsidRPr="00A52F89" w:rsidRDefault="00866206" w:rsidP="00A52F89">
      <w:pPr>
        <w:widowControl w:val="0"/>
        <w:autoSpaceDE w:val="0"/>
        <w:autoSpaceDN w:val="0"/>
        <w:adjustRightInd w:val="0"/>
        <w:spacing w:after="0" w:line="240" w:lineRule="auto"/>
        <w:jc w:val="both"/>
        <w:rPr>
          <w:rFonts w:eastAsia="MS Mincho" w:cstheme="minorHAnsi"/>
          <w:b/>
          <w:color w:val="000000"/>
          <w:sz w:val="24"/>
          <w:szCs w:val="24"/>
          <w:lang w:val="en-US" w:eastAsia="ja-JP"/>
        </w:rPr>
      </w:pPr>
      <w:r>
        <w:rPr>
          <w:rFonts w:eastAsia="MS Mincho" w:cstheme="minorHAnsi"/>
          <w:b/>
          <w:color w:val="000000"/>
          <w:sz w:val="24"/>
          <w:szCs w:val="24"/>
          <w:lang w:val="en-US" w:eastAsia="ja-JP"/>
        </w:rPr>
        <w:t>Mossley Hill Church</w:t>
      </w:r>
      <w:r w:rsidR="00A52F89" w:rsidRPr="00A52F89">
        <w:rPr>
          <w:rFonts w:eastAsia="MS Mincho" w:cstheme="minorHAnsi"/>
          <w:b/>
          <w:color w:val="000000"/>
          <w:sz w:val="24"/>
          <w:szCs w:val="24"/>
          <w:lang w:val="en-US" w:eastAsia="ja-JP"/>
        </w:rPr>
        <w:t xml:space="preserve"> is committed to safeguarding the welfare of children, young people and vulnerable adults and expect all to share in this commitment.</w:t>
      </w:r>
    </w:p>
    <w:p w14:paraId="46EFF066" w14:textId="77777777" w:rsidR="00A52F89" w:rsidRPr="00A52F89" w:rsidRDefault="00A52F89" w:rsidP="00A52F89">
      <w:pPr>
        <w:widowControl w:val="0"/>
        <w:autoSpaceDE w:val="0"/>
        <w:autoSpaceDN w:val="0"/>
        <w:adjustRightInd w:val="0"/>
        <w:spacing w:after="0" w:line="240" w:lineRule="auto"/>
        <w:jc w:val="both"/>
        <w:rPr>
          <w:rFonts w:eastAsia="MS Mincho" w:cstheme="minorHAnsi"/>
          <w:b/>
          <w:color w:val="000000"/>
          <w:sz w:val="24"/>
          <w:szCs w:val="24"/>
          <w:lang w:val="en-US" w:eastAsia="ja-JP"/>
        </w:rPr>
      </w:pPr>
      <w:r w:rsidRPr="00A52F89">
        <w:rPr>
          <w:rFonts w:eastAsia="MS Mincho" w:cstheme="minorHAnsi"/>
          <w:b/>
          <w:color w:val="000000"/>
          <w:sz w:val="24"/>
          <w:szCs w:val="24"/>
          <w:lang w:val="en-US" w:eastAsia="ja-JP"/>
        </w:rPr>
        <w:t xml:space="preserve"> </w:t>
      </w:r>
    </w:p>
    <w:p w14:paraId="7B15283B" w14:textId="6AF69376" w:rsidR="00056967" w:rsidRPr="00056967" w:rsidRDefault="00A52F89" w:rsidP="00475A79">
      <w:pPr>
        <w:widowControl w:val="0"/>
        <w:autoSpaceDE w:val="0"/>
        <w:autoSpaceDN w:val="0"/>
        <w:adjustRightInd w:val="0"/>
        <w:spacing w:after="0" w:line="240" w:lineRule="auto"/>
        <w:jc w:val="both"/>
        <w:rPr>
          <w:sz w:val="24"/>
          <w:szCs w:val="24"/>
        </w:rPr>
      </w:pPr>
      <w:r w:rsidRPr="00A52F89">
        <w:rPr>
          <w:rFonts w:eastAsia="MS Mincho" w:cstheme="minorHAnsi"/>
          <w:b/>
          <w:color w:val="000000"/>
          <w:sz w:val="24"/>
          <w:szCs w:val="24"/>
          <w:lang w:val="en-US" w:eastAsia="ja-JP"/>
        </w:rPr>
        <w:t xml:space="preserve">Satisfactory references, </w:t>
      </w:r>
      <w:bookmarkStart w:id="5" w:name="_Hlk508292072"/>
      <w:r w:rsidRPr="00A52F89">
        <w:rPr>
          <w:rFonts w:eastAsia="MS Mincho" w:cstheme="minorHAnsi"/>
          <w:b/>
          <w:color w:val="000000"/>
          <w:sz w:val="24"/>
          <w:szCs w:val="24"/>
          <w:lang w:val="en-US" w:eastAsia="ja-JP"/>
        </w:rPr>
        <w:t xml:space="preserve">evidence of the correct permission to work in the UK </w:t>
      </w:r>
      <w:bookmarkEnd w:id="5"/>
      <w:r w:rsidRPr="00A52F89">
        <w:rPr>
          <w:rFonts w:eastAsia="MS Mincho" w:cstheme="minorHAnsi"/>
          <w:b/>
          <w:color w:val="000000"/>
          <w:sz w:val="24"/>
          <w:szCs w:val="24"/>
          <w:lang w:val="en-US" w:eastAsia="ja-JP"/>
        </w:rPr>
        <w:t>and an enhanced DBS Disclosure will be required before the successful applicant c</w:t>
      </w:r>
      <w:r w:rsidR="009758E9">
        <w:rPr>
          <w:rFonts w:eastAsia="MS Mincho" w:cstheme="minorHAnsi"/>
          <w:b/>
          <w:color w:val="000000"/>
          <w:sz w:val="24"/>
          <w:szCs w:val="24"/>
          <w:lang w:val="en-US" w:eastAsia="ja-JP"/>
        </w:rPr>
        <w:t>an</w:t>
      </w:r>
      <w:r w:rsidRPr="00A52F89">
        <w:rPr>
          <w:rFonts w:eastAsia="MS Mincho" w:cstheme="minorHAnsi"/>
          <w:b/>
          <w:color w:val="000000"/>
          <w:sz w:val="24"/>
          <w:szCs w:val="24"/>
          <w:lang w:val="en-US" w:eastAsia="ja-JP"/>
        </w:rPr>
        <w:t xml:space="preserve"> take up the post. </w:t>
      </w:r>
      <w:bookmarkEnd w:id="4"/>
    </w:p>
    <w:sectPr w:rsidR="00056967" w:rsidRPr="00056967" w:rsidSect="000F450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856A2" w14:textId="77777777" w:rsidR="0010668E" w:rsidRDefault="0010668E" w:rsidP="00831650">
      <w:pPr>
        <w:spacing w:after="0" w:line="240" w:lineRule="auto"/>
      </w:pPr>
      <w:r>
        <w:separator/>
      </w:r>
    </w:p>
  </w:endnote>
  <w:endnote w:type="continuationSeparator" w:id="0">
    <w:p w14:paraId="558FA126" w14:textId="77777777" w:rsidR="0010668E" w:rsidRDefault="0010668E" w:rsidP="0083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8B207" w14:textId="17083CF6" w:rsidR="00836F13" w:rsidRDefault="00836F13">
    <w:pPr>
      <w:pStyle w:val="Footer"/>
    </w:pPr>
    <w:r w:rsidRPr="00836F13">
      <w:rPr>
        <w:rFonts w:ascii="Georgia" w:hAnsi="Georgia"/>
        <w:b/>
        <w:i/>
        <w:iCs/>
        <w:noProof/>
        <w:highlight w:val="yellow"/>
        <w:lang w:eastAsia="en-GB"/>
      </w:rPr>
      <w:drawing>
        <wp:anchor distT="0" distB="0" distL="114300" distR="114300" simplePos="0" relativeHeight="251660288" behindDoc="0" locked="0" layoutInCell="1" allowOverlap="1" wp14:anchorId="15540110" wp14:editId="6C01BDC0">
          <wp:simplePos x="0" y="0"/>
          <wp:positionH relativeFrom="column">
            <wp:posOffset>5753100</wp:posOffset>
          </wp:positionH>
          <wp:positionV relativeFrom="paragraph">
            <wp:posOffset>78105</wp:posOffset>
          </wp:positionV>
          <wp:extent cx="1113155" cy="389680"/>
          <wp:effectExtent l="0" t="0" r="0" b="0"/>
          <wp:wrapNone/>
          <wp:docPr id="23" name="Picture 23" descr="DioceseofL'pool2014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oceseofL'pool2014bw"/>
                  <pic:cNvPicPr>
                    <a:picLocks noChangeAspect="1" noChangeArrowheads="1"/>
                  </pic:cNvPicPr>
                </pic:nvPicPr>
                <pic:blipFill>
                  <a:blip r:embed="rId1">
                    <a:extLst>
                      <a:ext uri="{28A0092B-C50C-407E-A947-70E740481C1C}">
                        <a14:useLocalDpi xmlns:a14="http://schemas.microsoft.com/office/drawing/2010/main" val="0"/>
                      </a:ext>
                    </a:extLst>
                  </a:blip>
                  <a:srcRect l="4478" t="11330" r="5946" b="11084"/>
                  <a:stretch>
                    <a:fillRect/>
                  </a:stretch>
                </pic:blipFill>
                <pic:spPr bwMode="auto">
                  <a:xfrm>
                    <a:off x="0" y="0"/>
                    <a:ext cx="1113155" cy="3896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91373" w14:textId="77777777" w:rsidR="0010668E" w:rsidRDefault="0010668E" w:rsidP="00831650">
      <w:pPr>
        <w:spacing w:after="0" w:line="240" w:lineRule="auto"/>
      </w:pPr>
      <w:r>
        <w:separator/>
      </w:r>
    </w:p>
  </w:footnote>
  <w:footnote w:type="continuationSeparator" w:id="0">
    <w:p w14:paraId="35DD8DA8" w14:textId="77777777" w:rsidR="0010668E" w:rsidRDefault="0010668E" w:rsidP="00831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6A86" w14:textId="7865E701" w:rsidR="00CD10FA" w:rsidRPr="00836F13" w:rsidRDefault="00B375E2" w:rsidP="00CD10FA">
    <w:pPr>
      <w:pStyle w:val="committename"/>
      <w:spacing w:before="0"/>
      <w:rPr>
        <w:rFonts w:ascii="Georgia" w:hAnsi="Georgia"/>
        <w:b/>
        <w:i/>
        <w:iCs/>
      </w:rPr>
    </w:pPr>
    <w:r>
      <w:rPr>
        <w:noProof/>
      </w:rPr>
      <w:drawing>
        <wp:anchor distT="0" distB="0" distL="114300" distR="114300" simplePos="0" relativeHeight="251661312" behindDoc="0" locked="0" layoutInCell="1" allowOverlap="1" wp14:anchorId="2EF0AB44" wp14:editId="5FA47682">
          <wp:simplePos x="0" y="0"/>
          <wp:positionH relativeFrom="column">
            <wp:posOffset>5425440</wp:posOffset>
          </wp:positionH>
          <wp:positionV relativeFrom="paragraph">
            <wp:posOffset>-289560</wp:posOffset>
          </wp:positionV>
          <wp:extent cx="1539240" cy="862965"/>
          <wp:effectExtent l="0" t="0" r="3810" b="0"/>
          <wp:wrapSquare wrapText="bothSides"/>
          <wp:docPr id="990991267"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91267" name="Picture 1" descr="A logo for a church&#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862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013D">
      <w:rPr>
        <w:noProof/>
      </w:rPr>
      <w:t xml:space="preserve">Pastoral Co-ordinator </w:t>
    </w:r>
  </w:p>
  <w:p w14:paraId="5C1E66A0" w14:textId="147B65DF" w:rsidR="00CD10FA" w:rsidRPr="00A34D61" w:rsidRDefault="00836F13" w:rsidP="00CD10FA">
    <w:pPr>
      <w:pStyle w:val="committename"/>
      <w:spacing w:before="0"/>
      <w:rPr>
        <w:rFonts w:ascii="Georgia" w:hAnsi="Georgia"/>
        <w:b/>
        <w:sz w:val="40"/>
      </w:rPr>
    </w:pPr>
    <w:r>
      <w:rPr>
        <w:sz w:val="28"/>
        <w:szCs w:val="28"/>
      </w:rPr>
      <w:t>Job</w:t>
    </w:r>
    <w:r w:rsidR="00CD10FA" w:rsidRPr="00A34D61">
      <w:rPr>
        <w:sz w:val="28"/>
        <w:szCs w:val="28"/>
      </w:rPr>
      <w:t xml:space="preserve"> Description and Person Specification</w:t>
    </w:r>
  </w:p>
  <w:p w14:paraId="74C8B481" w14:textId="78A457D4" w:rsidR="00AE160D" w:rsidRDefault="00AE160D" w:rsidP="00ED55F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576D8"/>
    <w:multiLevelType w:val="multilevel"/>
    <w:tmpl w:val="F948D4A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38CE72C3"/>
    <w:multiLevelType w:val="hybridMultilevel"/>
    <w:tmpl w:val="46FECEF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62B3EDF"/>
    <w:multiLevelType w:val="hybridMultilevel"/>
    <w:tmpl w:val="751E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7B4E53"/>
    <w:multiLevelType w:val="multilevel"/>
    <w:tmpl w:val="3D2632D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 w15:restartNumberingAfterBreak="0">
    <w:nsid w:val="73D32A8D"/>
    <w:multiLevelType w:val="multilevel"/>
    <w:tmpl w:val="DE5C09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084109171">
    <w:abstractNumId w:val="1"/>
  </w:num>
  <w:num w:numId="2" w16cid:durableId="361053115">
    <w:abstractNumId w:val="4"/>
  </w:num>
  <w:num w:numId="3" w16cid:durableId="685331538">
    <w:abstractNumId w:val="2"/>
  </w:num>
  <w:num w:numId="4" w16cid:durableId="848640507">
    <w:abstractNumId w:val="0"/>
  </w:num>
  <w:num w:numId="5" w16cid:durableId="754786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67"/>
    <w:rsid w:val="00002AC4"/>
    <w:rsid w:val="00011A64"/>
    <w:rsid w:val="000308AF"/>
    <w:rsid w:val="00031A99"/>
    <w:rsid w:val="000362C1"/>
    <w:rsid w:val="000470DE"/>
    <w:rsid w:val="000519B0"/>
    <w:rsid w:val="00056967"/>
    <w:rsid w:val="000714A4"/>
    <w:rsid w:val="00071973"/>
    <w:rsid w:val="00071DD3"/>
    <w:rsid w:val="00073A3C"/>
    <w:rsid w:val="00076355"/>
    <w:rsid w:val="00080283"/>
    <w:rsid w:val="000811DE"/>
    <w:rsid w:val="00090AA2"/>
    <w:rsid w:val="000B5E17"/>
    <w:rsid w:val="000D7292"/>
    <w:rsid w:val="000E5442"/>
    <w:rsid w:val="000F4503"/>
    <w:rsid w:val="000F62B2"/>
    <w:rsid w:val="00102799"/>
    <w:rsid w:val="0010668E"/>
    <w:rsid w:val="001127D4"/>
    <w:rsid w:val="00120088"/>
    <w:rsid w:val="00122960"/>
    <w:rsid w:val="0012604E"/>
    <w:rsid w:val="00131638"/>
    <w:rsid w:val="001469EC"/>
    <w:rsid w:val="00150A07"/>
    <w:rsid w:val="00151710"/>
    <w:rsid w:val="001616A1"/>
    <w:rsid w:val="001804F0"/>
    <w:rsid w:val="00181F20"/>
    <w:rsid w:val="001920E1"/>
    <w:rsid w:val="0019317C"/>
    <w:rsid w:val="001B0266"/>
    <w:rsid w:val="001B0754"/>
    <w:rsid w:val="001B5F10"/>
    <w:rsid w:val="001B76F3"/>
    <w:rsid w:val="001C78E4"/>
    <w:rsid w:val="001D3348"/>
    <w:rsid w:val="001D3598"/>
    <w:rsid w:val="001D7658"/>
    <w:rsid w:val="001E243D"/>
    <w:rsid w:val="001F581A"/>
    <w:rsid w:val="001F76D4"/>
    <w:rsid w:val="00203799"/>
    <w:rsid w:val="002127D1"/>
    <w:rsid w:val="00222454"/>
    <w:rsid w:val="0023554F"/>
    <w:rsid w:val="002370FE"/>
    <w:rsid w:val="00244DED"/>
    <w:rsid w:val="002466CE"/>
    <w:rsid w:val="00254A76"/>
    <w:rsid w:val="00263777"/>
    <w:rsid w:val="00266E7B"/>
    <w:rsid w:val="0027544A"/>
    <w:rsid w:val="00275C80"/>
    <w:rsid w:val="00291174"/>
    <w:rsid w:val="002927CF"/>
    <w:rsid w:val="002A5FA4"/>
    <w:rsid w:val="002E0E32"/>
    <w:rsid w:val="002F22FF"/>
    <w:rsid w:val="002F7050"/>
    <w:rsid w:val="00307209"/>
    <w:rsid w:val="00313028"/>
    <w:rsid w:val="003207E4"/>
    <w:rsid w:val="003213C9"/>
    <w:rsid w:val="00330D4F"/>
    <w:rsid w:val="003359CF"/>
    <w:rsid w:val="0034609D"/>
    <w:rsid w:val="003468C9"/>
    <w:rsid w:val="00351468"/>
    <w:rsid w:val="003606E3"/>
    <w:rsid w:val="00365FDD"/>
    <w:rsid w:val="00377786"/>
    <w:rsid w:val="003828A6"/>
    <w:rsid w:val="003828D3"/>
    <w:rsid w:val="003A19F1"/>
    <w:rsid w:val="003C6168"/>
    <w:rsid w:val="003C6B28"/>
    <w:rsid w:val="003C7122"/>
    <w:rsid w:val="003D32DC"/>
    <w:rsid w:val="003E039B"/>
    <w:rsid w:val="003F1CF5"/>
    <w:rsid w:val="003F71FB"/>
    <w:rsid w:val="003F7B22"/>
    <w:rsid w:val="0040479C"/>
    <w:rsid w:val="004112C8"/>
    <w:rsid w:val="00417F50"/>
    <w:rsid w:val="0045150A"/>
    <w:rsid w:val="004541F6"/>
    <w:rsid w:val="00474EF4"/>
    <w:rsid w:val="00475A79"/>
    <w:rsid w:val="00480540"/>
    <w:rsid w:val="00483CCD"/>
    <w:rsid w:val="00483F04"/>
    <w:rsid w:val="00491C70"/>
    <w:rsid w:val="004A3521"/>
    <w:rsid w:val="004A4A25"/>
    <w:rsid w:val="004C3092"/>
    <w:rsid w:val="004C4710"/>
    <w:rsid w:val="005028EE"/>
    <w:rsid w:val="005060B1"/>
    <w:rsid w:val="00521EAA"/>
    <w:rsid w:val="00534127"/>
    <w:rsid w:val="00542C6D"/>
    <w:rsid w:val="00543208"/>
    <w:rsid w:val="00543D08"/>
    <w:rsid w:val="00545DC5"/>
    <w:rsid w:val="005512D4"/>
    <w:rsid w:val="00557645"/>
    <w:rsid w:val="00561BD4"/>
    <w:rsid w:val="00563283"/>
    <w:rsid w:val="005650E5"/>
    <w:rsid w:val="00566E2D"/>
    <w:rsid w:val="0056760B"/>
    <w:rsid w:val="005923BB"/>
    <w:rsid w:val="005A12C2"/>
    <w:rsid w:val="005A49B5"/>
    <w:rsid w:val="005C0FEB"/>
    <w:rsid w:val="005C4988"/>
    <w:rsid w:val="005C5A37"/>
    <w:rsid w:val="005C77A0"/>
    <w:rsid w:val="005D2AC4"/>
    <w:rsid w:val="005D48FA"/>
    <w:rsid w:val="005D522B"/>
    <w:rsid w:val="005D5B3D"/>
    <w:rsid w:val="005E5E04"/>
    <w:rsid w:val="005F7AF0"/>
    <w:rsid w:val="0060067E"/>
    <w:rsid w:val="00620C6C"/>
    <w:rsid w:val="00627C4A"/>
    <w:rsid w:val="00643AB2"/>
    <w:rsid w:val="0065026B"/>
    <w:rsid w:val="00650D6A"/>
    <w:rsid w:val="00656216"/>
    <w:rsid w:val="006647FA"/>
    <w:rsid w:val="0067141C"/>
    <w:rsid w:val="006908E1"/>
    <w:rsid w:val="00691D0F"/>
    <w:rsid w:val="006943D9"/>
    <w:rsid w:val="006948F8"/>
    <w:rsid w:val="006969BE"/>
    <w:rsid w:val="006A7E27"/>
    <w:rsid w:val="006B4793"/>
    <w:rsid w:val="006B5AF8"/>
    <w:rsid w:val="006B5F9B"/>
    <w:rsid w:val="006C3E6A"/>
    <w:rsid w:val="006C4C39"/>
    <w:rsid w:val="006D1182"/>
    <w:rsid w:val="006D3023"/>
    <w:rsid w:val="006D38A5"/>
    <w:rsid w:val="006E5E2F"/>
    <w:rsid w:val="006F0630"/>
    <w:rsid w:val="006F704C"/>
    <w:rsid w:val="00700940"/>
    <w:rsid w:val="007049AE"/>
    <w:rsid w:val="00721A7D"/>
    <w:rsid w:val="00721C1C"/>
    <w:rsid w:val="00732C1C"/>
    <w:rsid w:val="00743FBB"/>
    <w:rsid w:val="00753BBC"/>
    <w:rsid w:val="00757742"/>
    <w:rsid w:val="007602A6"/>
    <w:rsid w:val="00760996"/>
    <w:rsid w:val="00764BFB"/>
    <w:rsid w:val="00767461"/>
    <w:rsid w:val="00774825"/>
    <w:rsid w:val="007B13AD"/>
    <w:rsid w:val="007B1F23"/>
    <w:rsid w:val="007B255B"/>
    <w:rsid w:val="007C34B6"/>
    <w:rsid w:val="007E2EE8"/>
    <w:rsid w:val="007E6175"/>
    <w:rsid w:val="007F53F6"/>
    <w:rsid w:val="0080032B"/>
    <w:rsid w:val="00803B7C"/>
    <w:rsid w:val="00806622"/>
    <w:rsid w:val="008107BB"/>
    <w:rsid w:val="0081791B"/>
    <w:rsid w:val="00823981"/>
    <w:rsid w:val="00826BB2"/>
    <w:rsid w:val="00831650"/>
    <w:rsid w:val="00836F13"/>
    <w:rsid w:val="00844F4C"/>
    <w:rsid w:val="00854002"/>
    <w:rsid w:val="00866206"/>
    <w:rsid w:val="0086669E"/>
    <w:rsid w:val="00882393"/>
    <w:rsid w:val="00886115"/>
    <w:rsid w:val="008867CE"/>
    <w:rsid w:val="00892AAB"/>
    <w:rsid w:val="008A3A8A"/>
    <w:rsid w:val="008A7AB6"/>
    <w:rsid w:val="008B1317"/>
    <w:rsid w:val="008C0365"/>
    <w:rsid w:val="008D3709"/>
    <w:rsid w:val="008E0330"/>
    <w:rsid w:val="008F291F"/>
    <w:rsid w:val="0090397A"/>
    <w:rsid w:val="00915266"/>
    <w:rsid w:val="00922DD9"/>
    <w:rsid w:val="00927E00"/>
    <w:rsid w:val="00944FE9"/>
    <w:rsid w:val="009458E6"/>
    <w:rsid w:val="00965A83"/>
    <w:rsid w:val="00970CD0"/>
    <w:rsid w:val="009738B5"/>
    <w:rsid w:val="009758E9"/>
    <w:rsid w:val="00976115"/>
    <w:rsid w:val="0098161A"/>
    <w:rsid w:val="00985969"/>
    <w:rsid w:val="0099013D"/>
    <w:rsid w:val="0099260C"/>
    <w:rsid w:val="009A521F"/>
    <w:rsid w:val="009B1A0B"/>
    <w:rsid w:val="009B5EE1"/>
    <w:rsid w:val="009D1235"/>
    <w:rsid w:val="009D6F04"/>
    <w:rsid w:val="009E2D66"/>
    <w:rsid w:val="009F0370"/>
    <w:rsid w:val="009F0877"/>
    <w:rsid w:val="009F0DE8"/>
    <w:rsid w:val="00A16D7B"/>
    <w:rsid w:val="00A21325"/>
    <w:rsid w:val="00A24308"/>
    <w:rsid w:val="00A24805"/>
    <w:rsid w:val="00A25F23"/>
    <w:rsid w:val="00A342A0"/>
    <w:rsid w:val="00A36525"/>
    <w:rsid w:val="00A42F52"/>
    <w:rsid w:val="00A50AED"/>
    <w:rsid w:val="00A52F89"/>
    <w:rsid w:val="00A54D9F"/>
    <w:rsid w:val="00A65412"/>
    <w:rsid w:val="00A66B24"/>
    <w:rsid w:val="00A66C6B"/>
    <w:rsid w:val="00A71CA1"/>
    <w:rsid w:val="00A8044B"/>
    <w:rsid w:val="00A93371"/>
    <w:rsid w:val="00A967BD"/>
    <w:rsid w:val="00AA6721"/>
    <w:rsid w:val="00AB1720"/>
    <w:rsid w:val="00AB61F3"/>
    <w:rsid w:val="00AC1E78"/>
    <w:rsid w:val="00AD61BD"/>
    <w:rsid w:val="00AE160D"/>
    <w:rsid w:val="00B0578E"/>
    <w:rsid w:val="00B107C2"/>
    <w:rsid w:val="00B11237"/>
    <w:rsid w:val="00B12C53"/>
    <w:rsid w:val="00B132BF"/>
    <w:rsid w:val="00B20121"/>
    <w:rsid w:val="00B255D5"/>
    <w:rsid w:val="00B375E2"/>
    <w:rsid w:val="00B63AC6"/>
    <w:rsid w:val="00B63B5C"/>
    <w:rsid w:val="00B77905"/>
    <w:rsid w:val="00B91960"/>
    <w:rsid w:val="00B93293"/>
    <w:rsid w:val="00B9636E"/>
    <w:rsid w:val="00BA0E41"/>
    <w:rsid w:val="00BB26EA"/>
    <w:rsid w:val="00BB6982"/>
    <w:rsid w:val="00BC4A67"/>
    <w:rsid w:val="00BD0B25"/>
    <w:rsid w:val="00BD0E22"/>
    <w:rsid w:val="00BE283F"/>
    <w:rsid w:val="00BE585B"/>
    <w:rsid w:val="00BE5CF1"/>
    <w:rsid w:val="00BF02A6"/>
    <w:rsid w:val="00BF4A8D"/>
    <w:rsid w:val="00BF6338"/>
    <w:rsid w:val="00C1281E"/>
    <w:rsid w:val="00C12F40"/>
    <w:rsid w:val="00C2005C"/>
    <w:rsid w:val="00C21C9B"/>
    <w:rsid w:val="00C274A0"/>
    <w:rsid w:val="00C43BC5"/>
    <w:rsid w:val="00C447A0"/>
    <w:rsid w:val="00C473D4"/>
    <w:rsid w:val="00C625CA"/>
    <w:rsid w:val="00C62FF2"/>
    <w:rsid w:val="00C67C7C"/>
    <w:rsid w:val="00C70EC9"/>
    <w:rsid w:val="00C715F0"/>
    <w:rsid w:val="00C755BF"/>
    <w:rsid w:val="00C8544A"/>
    <w:rsid w:val="00C90C77"/>
    <w:rsid w:val="00CA2053"/>
    <w:rsid w:val="00CB7BAC"/>
    <w:rsid w:val="00CC6C61"/>
    <w:rsid w:val="00CC7CC5"/>
    <w:rsid w:val="00CD10FA"/>
    <w:rsid w:val="00CD38D0"/>
    <w:rsid w:val="00CD4AB6"/>
    <w:rsid w:val="00CE55A1"/>
    <w:rsid w:val="00CF1617"/>
    <w:rsid w:val="00CF34F2"/>
    <w:rsid w:val="00CF45DF"/>
    <w:rsid w:val="00D00D4F"/>
    <w:rsid w:val="00D11B78"/>
    <w:rsid w:val="00D37124"/>
    <w:rsid w:val="00D45B27"/>
    <w:rsid w:val="00D46514"/>
    <w:rsid w:val="00D52332"/>
    <w:rsid w:val="00D53AC8"/>
    <w:rsid w:val="00D54DD7"/>
    <w:rsid w:val="00D5504F"/>
    <w:rsid w:val="00D757F2"/>
    <w:rsid w:val="00D80B92"/>
    <w:rsid w:val="00D94913"/>
    <w:rsid w:val="00D966C8"/>
    <w:rsid w:val="00DA6FC3"/>
    <w:rsid w:val="00DE33F8"/>
    <w:rsid w:val="00DE7B8B"/>
    <w:rsid w:val="00DF6BAC"/>
    <w:rsid w:val="00DF73C4"/>
    <w:rsid w:val="00E1140B"/>
    <w:rsid w:val="00E11E82"/>
    <w:rsid w:val="00E26A99"/>
    <w:rsid w:val="00E47576"/>
    <w:rsid w:val="00E5460E"/>
    <w:rsid w:val="00E626AF"/>
    <w:rsid w:val="00E6637E"/>
    <w:rsid w:val="00E71F0D"/>
    <w:rsid w:val="00E736BC"/>
    <w:rsid w:val="00E77C4C"/>
    <w:rsid w:val="00E8181D"/>
    <w:rsid w:val="00E85863"/>
    <w:rsid w:val="00EA7AE8"/>
    <w:rsid w:val="00EB1C45"/>
    <w:rsid w:val="00EC5BA3"/>
    <w:rsid w:val="00ED2EB4"/>
    <w:rsid w:val="00ED3F08"/>
    <w:rsid w:val="00ED55FA"/>
    <w:rsid w:val="00F02808"/>
    <w:rsid w:val="00F0450A"/>
    <w:rsid w:val="00F1036E"/>
    <w:rsid w:val="00F11234"/>
    <w:rsid w:val="00F124C2"/>
    <w:rsid w:val="00F27590"/>
    <w:rsid w:val="00F304B7"/>
    <w:rsid w:val="00F33DCF"/>
    <w:rsid w:val="00F36665"/>
    <w:rsid w:val="00F36C97"/>
    <w:rsid w:val="00F3703D"/>
    <w:rsid w:val="00F4064B"/>
    <w:rsid w:val="00F4577B"/>
    <w:rsid w:val="00F50232"/>
    <w:rsid w:val="00F62C95"/>
    <w:rsid w:val="00F678FF"/>
    <w:rsid w:val="00F8519B"/>
    <w:rsid w:val="00FC7767"/>
    <w:rsid w:val="00FC7B11"/>
    <w:rsid w:val="00FD4A9A"/>
    <w:rsid w:val="00FD4AB9"/>
    <w:rsid w:val="00FE0481"/>
    <w:rsid w:val="00FF240A"/>
    <w:rsid w:val="00FF472D"/>
    <w:rsid w:val="00FF4A82"/>
    <w:rsid w:val="00FF6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744EA"/>
  <w15:chartTrackingRefBased/>
  <w15:docId w15:val="{E184FE87-D086-4F61-B707-CDD19BBE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650"/>
  </w:style>
  <w:style w:type="paragraph" w:styleId="Footer">
    <w:name w:val="footer"/>
    <w:basedOn w:val="Normal"/>
    <w:link w:val="FooterChar"/>
    <w:uiPriority w:val="99"/>
    <w:unhideWhenUsed/>
    <w:rsid w:val="00831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650"/>
  </w:style>
  <w:style w:type="paragraph" w:styleId="ListParagraph">
    <w:name w:val="List Paragraph"/>
    <w:basedOn w:val="Normal"/>
    <w:uiPriority w:val="34"/>
    <w:qFormat/>
    <w:rsid w:val="00882393"/>
    <w:pPr>
      <w:ind w:left="720"/>
      <w:contextualSpacing/>
    </w:pPr>
  </w:style>
  <w:style w:type="table" w:styleId="TableGrid">
    <w:name w:val="Table Grid"/>
    <w:basedOn w:val="TableNormal"/>
    <w:uiPriority w:val="39"/>
    <w:rsid w:val="00ED5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ittename">
    <w:name w:val="committe name"/>
    <w:basedOn w:val="Normal"/>
    <w:rsid w:val="00CD10FA"/>
    <w:pPr>
      <w:tabs>
        <w:tab w:val="center" w:pos="2520"/>
      </w:tabs>
      <w:autoSpaceDE w:val="0"/>
      <w:autoSpaceDN w:val="0"/>
      <w:adjustRightInd w:val="0"/>
      <w:spacing w:before="240" w:after="0" w:line="240" w:lineRule="auto"/>
    </w:pPr>
    <w:rPr>
      <w:rFonts w:ascii="Times New Roman" w:hAnsi="Times New Roman" w:cs="Courier New"/>
      <w:sz w:val="36"/>
      <w:szCs w:val="36"/>
      <w:lang w:eastAsia="zh-CN"/>
    </w:rPr>
  </w:style>
  <w:style w:type="table" w:customStyle="1" w:styleId="TableGrid1">
    <w:name w:val="Table Grid1"/>
    <w:basedOn w:val="TableNormal"/>
    <w:next w:val="TableGrid"/>
    <w:uiPriority w:val="39"/>
    <w:rsid w:val="00E6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522B"/>
    <w:rPr>
      <w:sz w:val="16"/>
      <w:szCs w:val="16"/>
    </w:rPr>
  </w:style>
  <w:style w:type="paragraph" w:styleId="CommentText">
    <w:name w:val="annotation text"/>
    <w:basedOn w:val="Normal"/>
    <w:link w:val="CommentTextChar"/>
    <w:uiPriority w:val="99"/>
    <w:unhideWhenUsed/>
    <w:rsid w:val="005D522B"/>
    <w:pPr>
      <w:spacing w:line="240" w:lineRule="auto"/>
    </w:pPr>
    <w:rPr>
      <w:sz w:val="20"/>
      <w:szCs w:val="20"/>
    </w:rPr>
  </w:style>
  <w:style w:type="character" w:customStyle="1" w:styleId="CommentTextChar">
    <w:name w:val="Comment Text Char"/>
    <w:basedOn w:val="DefaultParagraphFont"/>
    <w:link w:val="CommentText"/>
    <w:uiPriority w:val="99"/>
    <w:rsid w:val="005D522B"/>
    <w:rPr>
      <w:sz w:val="20"/>
      <w:szCs w:val="20"/>
    </w:rPr>
  </w:style>
  <w:style w:type="paragraph" w:styleId="CommentSubject">
    <w:name w:val="annotation subject"/>
    <w:basedOn w:val="CommentText"/>
    <w:next w:val="CommentText"/>
    <w:link w:val="CommentSubjectChar"/>
    <w:uiPriority w:val="99"/>
    <w:semiHidden/>
    <w:unhideWhenUsed/>
    <w:rsid w:val="005D522B"/>
    <w:rPr>
      <w:b/>
      <w:bCs/>
    </w:rPr>
  </w:style>
  <w:style w:type="character" w:customStyle="1" w:styleId="CommentSubjectChar">
    <w:name w:val="Comment Subject Char"/>
    <w:basedOn w:val="CommentTextChar"/>
    <w:link w:val="CommentSubject"/>
    <w:uiPriority w:val="99"/>
    <w:semiHidden/>
    <w:rsid w:val="005D52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1612B5BFF6D54599AD084B20F25CD9" ma:contentTypeVersion="18" ma:contentTypeDescription="Create a new document." ma:contentTypeScope="" ma:versionID="be4d162bc39fba885186fe2dfb042f4c">
  <xsd:schema xmlns:xsd="http://www.w3.org/2001/XMLSchema" xmlns:xs="http://www.w3.org/2001/XMLSchema" xmlns:p="http://schemas.microsoft.com/office/2006/metadata/properties" xmlns:ns3="179603c3-85f0-4b2a-89f0-b01e153a347b" xmlns:ns4="7211690e-c7c9-4ff2-aea5-29bbf0e61a84" targetNamespace="http://schemas.microsoft.com/office/2006/metadata/properties" ma:root="true" ma:fieldsID="3fb431c4c232909e941c83ef951535ba" ns3:_="" ns4:_="">
    <xsd:import namespace="179603c3-85f0-4b2a-89f0-b01e153a347b"/>
    <xsd:import namespace="7211690e-c7c9-4ff2-aea5-29bbf0e61a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603c3-85f0-4b2a-89f0-b01e153a3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1690e-c7c9-4ff2-aea5-29bbf0e61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79603c3-85f0-4b2a-89f0-b01e153a347b" xsi:nil="true"/>
  </documentManagement>
</p:properties>
</file>

<file path=customXml/itemProps1.xml><?xml version="1.0" encoding="utf-8"?>
<ds:datastoreItem xmlns:ds="http://schemas.openxmlformats.org/officeDocument/2006/customXml" ds:itemID="{498AE335-7C46-4A47-BB6A-8103883A8EF1}">
  <ds:schemaRefs>
    <ds:schemaRef ds:uri="http://schemas.microsoft.com/sharepoint/v3/contenttype/forms"/>
  </ds:schemaRefs>
</ds:datastoreItem>
</file>

<file path=customXml/itemProps2.xml><?xml version="1.0" encoding="utf-8"?>
<ds:datastoreItem xmlns:ds="http://schemas.openxmlformats.org/officeDocument/2006/customXml" ds:itemID="{78E9FC84-D614-492B-A11B-C18B57F37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603c3-85f0-4b2a-89f0-b01e153a347b"/>
    <ds:schemaRef ds:uri="7211690e-c7c9-4ff2-aea5-29bbf0e61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108CD-D3F6-47F8-9602-13AB87FA251C}">
  <ds:schemaRefs>
    <ds:schemaRef ds:uri="http://schemas.microsoft.com/office/2006/metadata/properties"/>
    <ds:schemaRef ds:uri="http://schemas.microsoft.com/office/infopath/2007/PartnerControls"/>
    <ds:schemaRef ds:uri="179603c3-85f0-4b2a-89f0-b01e153a347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Bentley</dc:creator>
  <cp:keywords/>
  <dc:description/>
  <cp:lastModifiedBy>Rachel Archer</cp:lastModifiedBy>
  <cp:revision>2</cp:revision>
  <cp:lastPrinted>2024-06-18T14:05:00Z</cp:lastPrinted>
  <dcterms:created xsi:type="dcterms:W3CDTF">2024-11-16T10:05:00Z</dcterms:created>
  <dcterms:modified xsi:type="dcterms:W3CDTF">2024-11-16T10:05:00Z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0x0101008E1612B5BFF6D54599AD084B20F25CD9</vt:lpwstr>
  </property>
</Properties>
</file>